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F2315" w14:textId="77777777" w:rsidR="006D4CAF" w:rsidRDefault="006D4CAF" w:rsidP="006D4CAF">
      <w:pPr>
        <w:spacing w:before="73" w:after="0" w:line="240" w:lineRule="auto"/>
        <w:ind w:right="2345"/>
        <w:jc w:val="center"/>
        <w:outlineLvl w:val="0"/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</w:pPr>
    </w:p>
    <w:p w14:paraId="504199FF" w14:textId="77777777" w:rsidR="006D4CAF" w:rsidRDefault="006D4CAF" w:rsidP="006D4CAF">
      <w:pPr>
        <w:spacing w:before="73" w:after="0" w:line="240" w:lineRule="auto"/>
        <w:ind w:right="2345"/>
        <w:jc w:val="center"/>
        <w:outlineLvl w:val="0"/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</w:pPr>
    </w:p>
    <w:p w14:paraId="7FBD9C68" w14:textId="77777777" w:rsidR="006D4CAF" w:rsidRDefault="006D4CAF" w:rsidP="006D4CAF">
      <w:pPr>
        <w:spacing w:before="73" w:after="0" w:line="240" w:lineRule="auto"/>
        <w:ind w:left="2351" w:right="2345"/>
        <w:jc w:val="center"/>
        <w:outlineLvl w:val="0"/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</w:pPr>
    </w:p>
    <w:p w14:paraId="28263AA4" w14:textId="77777777" w:rsidR="006D4CAF" w:rsidRPr="00564A12" w:rsidRDefault="006D4CAF" w:rsidP="006D4CAF">
      <w:pPr>
        <w:pStyle w:val="1"/>
        <w:jc w:val="center"/>
        <w:rPr>
          <w:rFonts w:hAnsi="Times New Roman"/>
          <w:sz w:val="28"/>
          <w:szCs w:val="28"/>
          <w:lang w:val="sr-Latn-CS"/>
        </w:rPr>
      </w:pPr>
      <w:r w:rsidRPr="00564A12">
        <w:rPr>
          <w:rFonts w:hAnsi="Times New Roman"/>
          <w:b/>
          <w:sz w:val="28"/>
          <w:szCs w:val="28"/>
          <w:lang w:val="sr-Latn-CS"/>
        </w:rPr>
        <w:t>Институт за проучавање лековитог биља</w:t>
      </w:r>
    </w:p>
    <w:p w14:paraId="5DA47EF7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  <w:r w:rsidRPr="00564A12">
        <w:rPr>
          <w:rFonts w:hAnsi="Times New Roman"/>
          <w:b/>
          <w:sz w:val="28"/>
          <w:szCs w:val="28"/>
          <w:lang w:val="sr-Latn-CS"/>
        </w:rPr>
        <w:t>„Др Јосиф Панчић</w:t>
      </w:r>
      <w:r>
        <w:rPr>
          <w:rFonts w:hAnsi="Times New Roman"/>
          <w:b/>
          <w:sz w:val="28"/>
          <w:szCs w:val="28"/>
          <w:lang w:val="sr-Cyrl-CS"/>
        </w:rPr>
        <w:t>“</w:t>
      </w:r>
    </w:p>
    <w:p w14:paraId="0AA7BE53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03D1B8A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23566F7A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45FF55D7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F8CED9F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0C84E8C6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1E298B8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4D09ABCD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0710B2F7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26AE58E4" w14:textId="77777777" w:rsidR="006D4CAF" w:rsidRDefault="006D4CAF" w:rsidP="006D4CAF">
      <w:pPr>
        <w:pStyle w:val="1"/>
        <w:jc w:val="both"/>
        <w:rPr>
          <w:rFonts w:hAnsi="Times New Roman"/>
          <w:b/>
          <w:sz w:val="28"/>
          <w:szCs w:val="28"/>
          <w:lang w:val="sr-Cyrl-CS"/>
        </w:rPr>
      </w:pPr>
    </w:p>
    <w:p w14:paraId="0994EE49" w14:textId="77777777" w:rsidR="006D4CAF" w:rsidRPr="00564A12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318616A0" w14:textId="77777777" w:rsidR="006D4CAF" w:rsidRPr="0076130C" w:rsidRDefault="006D4CAF" w:rsidP="006D4CAF">
      <w:pPr>
        <w:jc w:val="center"/>
        <w:rPr>
          <w:b/>
          <w:lang w:val="sr-Cyrl-CS"/>
        </w:rPr>
      </w:pPr>
      <w:r w:rsidRPr="004F61E9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НАБАВКА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ГОТОВИХ ПОДЛОГА ЗА ИСПИТИВАЊА У МИКРОБИОЛОШКОЈ ЛАБОРАТОРИЈИ</w:t>
      </w:r>
    </w:p>
    <w:p w14:paraId="001EC322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37309C02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5EDDDC75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005F53AB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4196E75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3EAF6635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9F0D019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566C4EE9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141C15D7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147EA0BD" w14:textId="77777777" w:rsidR="006D4CAF" w:rsidRPr="00DA51CE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58E93F03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  <w:r w:rsidRPr="00DA51CE">
        <w:rPr>
          <w:rFonts w:hAnsi="Times New Roman"/>
          <w:b/>
          <w:sz w:val="28"/>
          <w:szCs w:val="28"/>
          <w:lang w:val="sr-Cyrl-CS"/>
        </w:rPr>
        <w:t>КОНКУРСНА ДОКУМЕНТАЦИЈА</w:t>
      </w:r>
      <w:r>
        <w:rPr>
          <w:rFonts w:hAnsi="Times New Roman"/>
          <w:b/>
          <w:sz w:val="28"/>
          <w:szCs w:val="28"/>
          <w:lang w:val="sr-Cyrl-CS"/>
        </w:rPr>
        <w:br/>
      </w:r>
    </w:p>
    <w:p w14:paraId="07233374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C79A90D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1257559B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3B7BD4C7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189EBC59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1CAC64F2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1CA95DC0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287E4D51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1068E99B" w14:textId="77777777" w:rsidR="006D4CAF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23D6963C" w14:textId="77777777" w:rsidR="006D4CAF" w:rsidRPr="00564A12" w:rsidRDefault="006D4CAF" w:rsidP="006D4CAF">
      <w:pPr>
        <w:pStyle w:val="1"/>
        <w:rPr>
          <w:rFonts w:hAnsi="Times New Roman"/>
          <w:b/>
          <w:sz w:val="28"/>
          <w:szCs w:val="28"/>
          <w:lang w:val="sr-Cyrl-CS"/>
        </w:rPr>
      </w:pPr>
      <w:r>
        <w:rPr>
          <w:rFonts w:hAnsi="Times New Roman"/>
          <w:b/>
          <w:sz w:val="28"/>
          <w:szCs w:val="28"/>
          <w:lang w:val="sr-Cyrl-CS"/>
        </w:rPr>
        <w:t xml:space="preserve">                           У Београду,  0</w:t>
      </w:r>
      <w:r w:rsidR="00873CA9">
        <w:rPr>
          <w:rFonts w:hAnsi="Times New Roman"/>
          <w:b/>
          <w:sz w:val="28"/>
          <w:szCs w:val="28"/>
          <w:lang w:val="sr-Latn-RS"/>
        </w:rPr>
        <w:t>9</w:t>
      </w:r>
      <w:r>
        <w:rPr>
          <w:rFonts w:hAnsi="Times New Roman"/>
          <w:b/>
          <w:sz w:val="28"/>
          <w:szCs w:val="28"/>
          <w:lang w:val="sr-Cyrl-CS"/>
        </w:rPr>
        <w:t>.02.2021. године</w:t>
      </w:r>
    </w:p>
    <w:p w14:paraId="7A4E34BD" w14:textId="77777777" w:rsidR="006D4CAF" w:rsidRPr="00564A12" w:rsidRDefault="006D4CAF" w:rsidP="006D4CAF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254A38AA" w14:textId="77777777" w:rsidR="006D4CAF" w:rsidRDefault="006D4CAF" w:rsidP="006D4CAF">
      <w:pPr>
        <w:pStyle w:val="1"/>
        <w:jc w:val="center"/>
        <w:rPr>
          <w:rFonts w:hAnsi="Times New Roman"/>
          <w:b/>
          <w:sz w:val="22"/>
          <w:szCs w:val="22"/>
          <w:lang w:val="sr-Cyrl-CS"/>
        </w:rPr>
      </w:pPr>
    </w:p>
    <w:p w14:paraId="2B6C8AEE" w14:textId="77777777" w:rsidR="006D4CAF" w:rsidRPr="00DA39D0" w:rsidRDefault="006D4CAF" w:rsidP="006D4CAF"/>
    <w:p w14:paraId="7E1A96A3" w14:textId="77777777" w:rsidR="006D4CAF" w:rsidRPr="006D4CAF" w:rsidRDefault="006D4CAF" w:rsidP="006D4CAF">
      <w:pPr>
        <w:rPr>
          <w:rFonts w:ascii="Times New Roman" w:hAnsi="Times New Roman" w:cs="Times New Roman"/>
        </w:rPr>
      </w:pPr>
    </w:p>
    <w:p w14:paraId="5D11E4AC" w14:textId="77777777" w:rsidR="006D4CAF" w:rsidRPr="006D4CAF" w:rsidRDefault="006D4CAF" w:rsidP="006D4CAF">
      <w:pPr>
        <w:rPr>
          <w:rFonts w:ascii="Times New Roman" w:hAnsi="Times New Roman" w:cs="Times New Roman"/>
        </w:rPr>
      </w:pPr>
    </w:p>
    <w:p w14:paraId="127E8543" w14:textId="77777777" w:rsidR="006D4CAF" w:rsidRPr="006D4CAF" w:rsidRDefault="006D4CAF" w:rsidP="006D4CAF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1ACB0899" w14:textId="77777777" w:rsidR="006D4CAF" w:rsidRPr="006D4CAF" w:rsidRDefault="006D4CAF" w:rsidP="006D4CAF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7A15A454" w14:textId="77777777" w:rsidR="006D4CAF" w:rsidRPr="006D4CAF" w:rsidRDefault="006D4CAF" w:rsidP="006D4CAF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2B4E270C" w14:textId="77777777" w:rsidR="006D4CAF" w:rsidRPr="006D4CAF" w:rsidRDefault="006D4CAF" w:rsidP="006D4CAF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703CCD00" w14:textId="77777777" w:rsidR="006D4CAF" w:rsidRPr="006D4CAF" w:rsidRDefault="006D4CAF" w:rsidP="006D4CAF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D4CAF">
        <w:rPr>
          <w:rFonts w:ascii="Times New Roman" w:hAnsi="Times New Roman" w:cs="Times New Roman"/>
          <w:b/>
          <w:sz w:val="28"/>
          <w:szCs w:val="28"/>
          <w:lang w:val="sr-Cyrl-CS"/>
        </w:rPr>
        <w:t>САДРЖАЈ</w:t>
      </w:r>
    </w:p>
    <w:p w14:paraId="67916A70" w14:textId="77777777" w:rsidR="006D4CAF" w:rsidRPr="006D4CAF" w:rsidRDefault="006D4CAF" w:rsidP="006D4CAF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50AD4B30" w14:textId="77777777" w:rsidR="006D4CAF" w:rsidRPr="006D4CAF" w:rsidRDefault="006D4CAF" w:rsidP="006D4CAF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6D4CAF">
        <w:rPr>
          <w:rFonts w:ascii="Times New Roman" w:hAnsi="Times New Roman" w:cs="Times New Roman"/>
          <w:sz w:val="28"/>
          <w:szCs w:val="28"/>
          <w:lang w:val="sr-Cyrl-CS"/>
        </w:rPr>
        <w:t xml:space="preserve">Позив------------------------------------------------------------------------------------    </w:t>
      </w:r>
      <w:r w:rsidRPr="006D4CAF">
        <w:rPr>
          <w:rFonts w:ascii="Times New Roman" w:hAnsi="Times New Roman" w:cs="Times New Roman"/>
          <w:sz w:val="28"/>
          <w:szCs w:val="28"/>
          <w:lang w:val="sr-Latn-RS"/>
        </w:rPr>
        <w:t>3</w:t>
      </w:r>
    </w:p>
    <w:p w14:paraId="232A5DFC" w14:textId="77777777" w:rsidR="006D4CAF" w:rsidRPr="006D4CAF" w:rsidRDefault="006D4CAF" w:rsidP="006D4CAF">
      <w:pPr>
        <w:rPr>
          <w:rFonts w:ascii="Times New Roman" w:hAnsi="Times New Roman" w:cs="Times New Roman"/>
          <w:sz w:val="28"/>
          <w:szCs w:val="28"/>
        </w:rPr>
      </w:pPr>
    </w:p>
    <w:p w14:paraId="2B645574" w14:textId="77777777" w:rsidR="006D4CAF" w:rsidRPr="006D4CAF" w:rsidRDefault="006D4CAF" w:rsidP="006D4CAF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6D4CAF">
        <w:rPr>
          <w:rFonts w:ascii="Times New Roman" w:hAnsi="Times New Roman" w:cs="Times New Roman"/>
          <w:sz w:val="28"/>
          <w:szCs w:val="28"/>
          <w:lang w:val="sr-Cyrl-CS"/>
        </w:rPr>
        <w:t>Подаци о понуђачу</w:t>
      </w:r>
      <w:r w:rsidRPr="006D4CAF">
        <w:rPr>
          <w:rFonts w:ascii="Times New Roman" w:hAnsi="Times New Roman" w:cs="Times New Roman"/>
          <w:sz w:val="28"/>
          <w:szCs w:val="28"/>
        </w:rPr>
        <w:t>-------------</w:t>
      </w:r>
      <w:r w:rsidRPr="006D4CAF">
        <w:rPr>
          <w:rFonts w:ascii="Times New Roman" w:hAnsi="Times New Roman" w:cs="Times New Roman"/>
          <w:sz w:val="28"/>
          <w:szCs w:val="28"/>
          <w:lang w:val="sr-Cyrl-CS"/>
        </w:rPr>
        <w:t xml:space="preserve">------------------------------------------------------- </w:t>
      </w:r>
      <w:r w:rsidRPr="006D4CAF">
        <w:rPr>
          <w:rFonts w:ascii="Times New Roman" w:hAnsi="Times New Roman" w:cs="Times New Roman"/>
          <w:sz w:val="28"/>
          <w:szCs w:val="28"/>
          <w:lang w:val="sr-Latn-RS"/>
        </w:rPr>
        <w:t>5</w:t>
      </w:r>
    </w:p>
    <w:p w14:paraId="432F12DD" w14:textId="77777777" w:rsidR="006D4CAF" w:rsidRPr="006D4CAF" w:rsidRDefault="006D4CAF" w:rsidP="006D4CAF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7FF38C50" w14:textId="77777777" w:rsidR="006D4CAF" w:rsidRPr="006D4CAF" w:rsidRDefault="006D4CAF" w:rsidP="006D4CAF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6D4CAF">
        <w:rPr>
          <w:rFonts w:ascii="Times New Roman" w:hAnsi="Times New Roman" w:cs="Times New Roman"/>
          <w:sz w:val="28"/>
          <w:szCs w:val="28"/>
          <w:lang w:val="sr-Cyrl-CS"/>
        </w:rPr>
        <w:t>Комерцијални део понуде -----------------------------------------------------------</w:t>
      </w:r>
      <w:r w:rsidRPr="006D4CAF">
        <w:rPr>
          <w:rFonts w:ascii="Times New Roman" w:hAnsi="Times New Roman" w:cs="Times New Roman"/>
          <w:sz w:val="28"/>
          <w:szCs w:val="28"/>
          <w:lang w:val="sr-Latn-RS"/>
        </w:rPr>
        <w:t>6</w:t>
      </w:r>
    </w:p>
    <w:p w14:paraId="3D5AC5B6" w14:textId="77777777" w:rsidR="006D4CAF" w:rsidRPr="006D4CAF" w:rsidRDefault="006D4CAF" w:rsidP="006D4CAF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5E5F9947" w14:textId="77777777" w:rsidR="006D4CAF" w:rsidRPr="006D4CAF" w:rsidRDefault="006D4CAF" w:rsidP="006D4CA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6D4CAF">
        <w:rPr>
          <w:rFonts w:ascii="Times New Roman" w:hAnsi="Times New Roman" w:cs="Times New Roman"/>
          <w:sz w:val="28"/>
          <w:szCs w:val="28"/>
          <w:lang w:val="sr-Cyrl-CS"/>
        </w:rPr>
        <w:t>Критеријум за избор најповољнијег понуђача----------------------------------</w:t>
      </w:r>
      <w:r w:rsidRPr="006D4CAF">
        <w:rPr>
          <w:rFonts w:ascii="Times New Roman" w:hAnsi="Times New Roman" w:cs="Times New Roman"/>
          <w:sz w:val="28"/>
          <w:szCs w:val="28"/>
        </w:rPr>
        <w:t>-8</w:t>
      </w:r>
    </w:p>
    <w:p w14:paraId="1488218C" w14:textId="77777777" w:rsidR="006D4CAF" w:rsidRPr="006D4CAF" w:rsidRDefault="006D4CAF" w:rsidP="006D4CAF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457BA8CA" w14:textId="77777777" w:rsidR="006D4CAF" w:rsidRPr="006D4CAF" w:rsidRDefault="006D4CAF" w:rsidP="006D4CAF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34071850" w14:textId="77777777" w:rsidR="006D4CAF" w:rsidRPr="006D4CAF" w:rsidRDefault="006D4CAF" w:rsidP="006D4CAF">
      <w:pPr>
        <w:rPr>
          <w:rFonts w:ascii="Times New Roman" w:hAnsi="Times New Roman" w:cs="Times New Roman"/>
        </w:rPr>
      </w:pPr>
    </w:p>
    <w:p w14:paraId="0F3C811E" w14:textId="77777777" w:rsidR="006D4CAF" w:rsidRPr="006D4CAF" w:rsidRDefault="006D4CAF" w:rsidP="006D4CAF">
      <w:pPr>
        <w:rPr>
          <w:rFonts w:ascii="Times New Roman" w:hAnsi="Times New Roman" w:cs="Times New Roman"/>
        </w:rPr>
      </w:pPr>
    </w:p>
    <w:p w14:paraId="1F321D63" w14:textId="77777777" w:rsidR="006D4CAF" w:rsidRPr="006D4CAF" w:rsidRDefault="006D4CAF" w:rsidP="006D4CAF">
      <w:pPr>
        <w:rPr>
          <w:rFonts w:ascii="Times New Roman" w:hAnsi="Times New Roman" w:cs="Times New Roman"/>
        </w:rPr>
      </w:pPr>
    </w:p>
    <w:p w14:paraId="609E2F5C" w14:textId="77777777" w:rsidR="006D4CAF" w:rsidRPr="006D4CAF" w:rsidRDefault="006D4CAF" w:rsidP="006D4CAF">
      <w:pPr>
        <w:rPr>
          <w:rFonts w:ascii="Times New Roman" w:hAnsi="Times New Roman" w:cs="Times New Roman"/>
        </w:rPr>
      </w:pPr>
    </w:p>
    <w:p w14:paraId="2F8BD8CE" w14:textId="77777777" w:rsidR="006D4CAF" w:rsidRDefault="006D4CAF" w:rsidP="006D4CAF"/>
    <w:p w14:paraId="23091E65" w14:textId="77777777" w:rsidR="006D4CAF" w:rsidRDefault="006D4CAF" w:rsidP="006D4CAF"/>
    <w:p w14:paraId="2FDFCE14" w14:textId="77777777" w:rsidR="006D4CAF" w:rsidRDefault="006D4CAF" w:rsidP="006D4CAF"/>
    <w:p w14:paraId="37F19063" w14:textId="77777777" w:rsidR="006D4CAF" w:rsidRDefault="006D4CAF" w:rsidP="006D4CAF"/>
    <w:p w14:paraId="493CE581" w14:textId="77777777" w:rsidR="006D4CAF" w:rsidRDefault="006D4CAF" w:rsidP="006D4CAF"/>
    <w:p w14:paraId="403D60E7" w14:textId="77777777" w:rsidR="006D4CAF" w:rsidRDefault="006D4CAF" w:rsidP="006D4CAF"/>
    <w:p w14:paraId="0DBB4BFF" w14:textId="77777777" w:rsidR="006D4CAF" w:rsidRDefault="006D4CAF" w:rsidP="006D4CAF">
      <w:pPr>
        <w:spacing w:before="73" w:after="0" w:line="240" w:lineRule="auto"/>
        <w:ind w:right="2345"/>
        <w:jc w:val="center"/>
        <w:outlineLvl w:val="0"/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</w:pPr>
    </w:p>
    <w:p w14:paraId="655F3373" w14:textId="77777777" w:rsidR="006D4CAF" w:rsidRDefault="006D4CAF" w:rsidP="006D4CAF">
      <w:pPr>
        <w:spacing w:before="73" w:after="0" w:line="240" w:lineRule="auto"/>
        <w:ind w:right="2345"/>
        <w:jc w:val="center"/>
        <w:outlineLvl w:val="0"/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</w:pPr>
    </w:p>
    <w:p w14:paraId="1045BD5D" w14:textId="77777777" w:rsidR="009A5DE1" w:rsidRPr="00D42435" w:rsidRDefault="009A5DE1" w:rsidP="006D4CAF">
      <w:pPr>
        <w:spacing w:before="73" w:after="0" w:line="240" w:lineRule="auto"/>
        <w:ind w:right="2345"/>
        <w:jc w:val="center"/>
        <w:outlineLvl w:val="0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  <w:t>Ин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b/>
          <w:bCs/>
          <w:noProof/>
          <w:spacing w:val="2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т</w:t>
      </w:r>
      <w:r w:rsidRPr="00C273CD">
        <w:rPr>
          <w:rFonts w:ascii="Times New Roman" w:hAnsi="Times New Roman" w:cs="Times New Roman"/>
          <w:b/>
          <w:bCs/>
          <w:noProof/>
          <w:spacing w:val="16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pacing w:val="3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а</w:t>
      </w:r>
      <w:r w:rsidRPr="00C273CD">
        <w:rPr>
          <w:rFonts w:ascii="Times New Roman" w:hAnsi="Times New Roman" w:cs="Times New Roman"/>
          <w:b/>
          <w:bCs/>
          <w:noProof/>
          <w:spacing w:val="6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b/>
          <w:bCs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b/>
          <w:bCs/>
          <w:noProof/>
          <w:spacing w:val="2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</w:t>
      </w:r>
      <w:r>
        <w:rPr>
          <w:rFonts w:ascii="Times New Roman" w:hAnsi="Times New Roman" w:cs="Times New Roman"/>
          <w:b/>
          <w:bCs/>
          <w:noProof/>
          <w:spacing w:val="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b/>
          <w:bCs/>
          <w:noProof/>
          <w:spacing w:val="-3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bCs/>
          <w:noProof/>
          <w:spacing w:val="4"/>
          <w:sz w:val="24"/>
          <w:szCs w:val="24"/>
          <w:lang w:val="sr-Cyrl-CS"/>
        </w:rPr>
        <w:t>њ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е</w:t>
      </w:r>
      <w:r w:rsidRPr="00C273CD">
        <w:rPr>
          <w:rFonts w:ascii="Times New Roman" w:hAnsi="Times New Roman" w:cs="Times New Roman"/>
          <w:b/>
          <w:bCs/>
          <w:noProof/>
          <w:spacing w:val="3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лек</w:t>
      </w:r>
      <w:r>
        <w:rPr>
          <w:rFonts w:ascii="Times New Roman" w:hAnsi="Times New Roman" w:cs="Times New Roman"/>
          <w:b/>
          <w:bCs/>
          <w:noProof/>
          <w:spacing w:val="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ви</w:t>
      </w:r>
      <w:r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  <w:t>то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г</w:t>
      </w:r>
      <w:r w:rsidRPr="00C273CD">
        <w:rPr>
          <w:rFonts w:ascii="Times New Roman" w:hAnsi="Times New Roman" w:cs="Times New Roman"/>
          <w:b/>
          <w:bCs/>
          <w:noProof/>
          <w:spacing w:val="2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pacing w:val="-1"/>
          <w:w w:val="102"/>
          <w:sz w:val="24"/>
          <w:szCs w:val="24"/>
          <w:lang w:val="sr-Cyrl-CS"/>
        </w:rPr>
        <w:t>б</w:t>
      </w:r>
      <w:r>
        <w:rPr>
          <w:rFonts w:ascii="Times New Roman" w:hAnsi="Times New Roman" w:cs="Times New Roman"/>
          <w:b/>
          <w:bCs/>
          <w:noProof/>
          <w:spacing w:val="2"/>
          <w:w w:val="102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b/>
          <w:bCs/>
          <w:noProof/>
          <w:w w:val="102"/>
          <w:sz w:val="24"/>
          <w:szCs w:val="24"/>
          <w:lang w:val="sr-Cyrl-CS"/>
        </w:rPr>
        <w:t>ља</w:t>
      </w:r>
      <w:r>
        <w:rPr>
          <w:rFonts w:ascii="Times New Roman" w:hAnsi="Times New Roman" w:cs="Times New Roman"/>
          <w:b/>
          <w:bCs/>
          <w:noProof/>
          <w:w w:val="102"/>
          <w:sz w:val="24"/>
          <w:szCs w:val="24"/>
          <w:lang w:val="sr-Latn-RS"/>
        </w:rPr>
        <w:t xml:space="preserve">                                      ,,</w:t>
      </w:r>
      <w:r w:rsidRPr="00D42435">
        <w:rPr>
          <w:rFonts w:ascii="Times New Roman" w:hAnsi="Times New Roman" w:cs="Times New Roman"/>
          <w:b/>
          <w:bCs/>
          <w:noProof/>
          <w:spacing w:val="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pacing w:val="1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р</w:t>
      </w:r>
      <w:r w:rsidRPr="00C273CD">
        <w:rPr>
          <w:rFonts w:ascii="Times New Roman" w:hAnsi="Times New Roman" w:cs="Times New Roman"/>
          <w:b/>
          <w:bCs/>
          <w:noProof/>
          <w:spacing w:val="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pacing w:val="-3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b/>
          <w:bCs/>
          <w:noProof/>
          <w:spacing w:val="4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b/>
          <w:bCs/>
          <w:noProof/>
          <w:spacing w:val="-3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b/>
          <w:bCs/>
          <w:noProof/>
          <w:spacing w:val="2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ф</w:t>
      </w:r>
      <w:r>
        <w:rPr>
          <w:rFonts w:ascii="Times New Roman" w:hAnsi="Times New Roman" w:cs="Times New Roman"/>
          <w:b/>
          <w:bCs/>
          <w:noProof/>
          <w:spacing w:val="1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bCs/>
          <w:noProof/>
          <w:spacing w:val="1"/>
          <w:w w:val="102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b/>
          <w:bCs/>
          <w:noProof/>
          <w:w w:val="10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bCs/>
          <w:noProof/>
          <w:spacing w:val="2"/>
          <w:w w:val="102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b/>
          <w:noProof/>
          <w:w w:val="113"/>
          <w:sz w:val="24"/>
          <w:szCs w:val="24"/>
          <w:lang w:val="sr-Cyrl-CS"/>
        </w:rPr>
        <w:t>ч</w:t>
      </w:r>
      <w:r>
        <w:rPr>
          <w:rFonts w:ascii="Times New Roman" w:hAnsi="Times New Roman" w:cs="Times New Roman"/>
          <w:b/>
          <w:bCs/>
          <w:noProof/>
          <w:w w:val="102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b/>
          <w:noProof/>
          <w:spacing w:val="2"/>
          <w:w w:val="113"/>
          <w:sz w:val="24"/>
          <w:szCs w:val="24"/>
          <w:lang w:val="sr-Cyrl-CS"/>
        </w:rPr>
        <w:t>ћ</w:t>
      </w:r>
      <w:r>
        <w:rPr>
          <w:rFonts w:ascii="Times New Roman" w:hAnsi="Times New Roman" w:cs="Times New Roman"/>
          <w:b/>
          <w:noProof/>
          <w:spacing w:val="2"/>
          <w:w w:val="113"/>
          <w:sz w:val="24"/>
          <w:szCs w:val="24"/>
          <w:lang w:val="sr-Latn-RS"/>
        </w:rPr>
        <w:t>“</w:t>
      </w:r>
    </w:p>
    <w:p w14:paraId="5E7E528E" w14:textId="77777777" w:rsidR="009A5DE1" w:rsidRPr="00C273CD" w:rsidRDefault="009A5DE1" w:rsidP="009A5DE1">
      <w:pPr>
        <w:spacing w:before="7" w:after="0" w:line="120" w:lineRule="exac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2F31ED26" w14:textId="77777777" w:rsidR="009A5DE1" w:rsidRPr="00C273CD" w:rsidRDefault="009A5DE1" w:rsidP="009A5DE1">
      <w:pPr>
        <w:spacing w:before="9" w:after="0" w:line="240" w:lineRule="exac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2963A34C" w14:textId="77777777" w:rsidR="009A5DE1" w:rsidRDefault="009A5DE1" w:rsidP="00AB42F7">
      <w:pPr>
        <w:spacing w:after="0" w:line="240" w:lineRule="auto"/>
        <w:ind w:left="3899" w:right="3893"/>
        <w:jc w:val="center"/>
        <w:outlineLvl w:val="0"/>
        <w:rPr>
          <w:rFonts w:ascii="Times New Roman" w:hAnsi="Times New Roman" w:cs="Times New Roman"/>
          <w:b/>
          <w:bCs/>
          <w:noProof/>
          <w:spacing w:val="2"/>
          <w:w w:val="99"/>
          <w:sz w:val="28"/>
          <w:szCs w:val="28"/>
          <w:lang w:val="sr-Cyrl-CS"/>
        </w:rPr>
      </w:pPr>
    </w:p>
    <w:p w14:paraId="6E7C61F0" w14:textId="77777777" w:rsidR="009A5DE1" w:rsidRPr="005575EC" w:rsidRDefault="009A5DE1" w:rsidP="009A5DE1">
      <w:pPr>
        <w:spacing w:after="0" w:line="249" w:lineRule="auto"/>
        <w:ind w:right="13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9A5DE1">
        <w:rPr>
          <w:rFonts w:ascii="Times New Roman" w:hAnsi="Times New Roman" w:cs="Times New Roman"/>
          <w:noProof/>
          <w:spacing w:val="1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нову</w:t>
      </w:r>
      <w:r w:rsidRPr="009A5DE1">
        <w:rPr>
          <w:rFonts w:ascii="Times New Roman" w:hAnsi="Times New Roman" w:cs="Times New Roman"/>
          <w:noProof/>
          <w:spacing w:val="2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одредби</w:t>
      </w:r>
      <w:r w:rsidRPr="009A5DE1">
        <w:rPr>
          <w:rFonts w:ascii="Times New Roman" w:hAnsi="Times New Roman" w:cs="Times New Roman"/>
          <w:noProof/>
          <w:spacing w:val="27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вилни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9A5DE1">
        <w:rPr>
          <w:rFonts w:ascii="Times New Roman" w:hAnsi="Times New Roman" w:cs="Times New Roman"/>
          <w:noProof/>
          <w:spacing w:val="28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9A5DE1">
        <w:rPr>
          <w:rFonts w:ascii="Times New Roman" w:hAnsi="Times New Roman" w:cs="Times New Roman"/>
          <w:noProof/>
          <w:spacing w:val="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бли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ж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Pr="009A5DE1">
        <w:rPr>
          <w:rFonts w:ascii="Times New Roman" w:hAnsi="Times New Roman" w:cs="Times New Roman"/>
          <w:noProof/>
          <w:spacing w:val="2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еђива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њ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9A5DE1">
        <w:rPr>
          <w:rFonts w:ascii="Times New Roman" w:hAnsi="Times New Roman" w:cs="Times New Roman"/>
          <w:noProof/>
          <w:spacing w:val="3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9A5DE1">
        <w:rPr>
          <w:rFonts w:ascii="Times New Roman" w:hAnsi="Times New Roman" w:cs="Times New Roman"/>
          <w:noProof/>
          <w:spacing w:val="2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noProof/>
          <w:spacing w:val="4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9A5DE1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9A5DE1">
        <w:rPr>
          <w:rFonts w:ascii="Times New Roman" w:hAnsi="Times New Roman" w:cs="Times New Roman"/>
          <w:noProof/>
          <w:spacing w:val="7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Pr="009A5DE1">
        <w:rPr>
          <w:rFonts w:ascii="Times New Roman" w:hAnsi="Times New Roman" w:cs="Times New Roman"/>
          <w:noProof/>
          <w:spacing w:val="1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9A5DE1">
        <w:rPr>
          <w:rFonts w:ascii="Times New Roman" w:hAnsi="Times New Roman" w:cs="Times New Roman"/>
          <w:noProof/>
          <w:spacing w:val="6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он</w:t>
      </w:r>
      <w:r w:rsidRPr="009A5DE1">
        <w:rPr>
          <w:rFonts w:ascii="Times New Roman" w:hAnsi="Times New Roman" w:cs="Times New Roman"/>
          <w:noProof/>
          <w:spacing w:val="17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о</w:t>
      </w:r>
      <w:r w:rsidRPr="009A5DE1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Pr="009A5DE1">
        <w:rPr>
          <w:rFonts w:ascii="Times New Roman" w:hAnsi="Times New Roman" w:cs="Times New Roman"/>
          <w:noProof/>
          <w:spacing w:val="2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9A5DE1">
        <w:rPr>
          <w:rFonts w:ascii="Times New Roman" w:hAnsi="Times New Roman" w:cs="Times New Roman"/>
          <w:noProof/>
          <w:spacing w:val="3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9A5DE1">
        <w:rPr>
          <w:rFonts w:ascii="Times New Roman" w:hAnsi="Times New Roman" w:cs="Times New Roman"/>
          <w:noProof/>
          <w:spacing w:val="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9A5DE1">
        <w:rPr>
          <w:rFonts w:ascii="Times New Roman" w:hAnsi="Times New Roman" w:cs="Times New Roman"/>
          <w:noProof/>
          <w:sz w:val="24"/>
          <w:szCs w:val="24"/>
          <w:lang w:val="sr-Cyrl-CS"/>
        </w:rPr>
        <w:t>,.</w:t>
      </w:r>
      <w:r w:rsidRPr="009A5DE1">
        <w:rPr>
          <w:rFonts w:ascii="Times New Roman" w:hAnsi="Times New Roman" w:cs="Times New Roman"/>
          <w:noProof/>
          <w:spacing w:val="34"/>
          <w:sz w:val="24"/>
          <w:szCs w:val="24"/>
          <w:lang w:val="sr-Cyrl-CS"/>
        </w:rPr>
        <w:t xml:space="preserve"> </w:t>
      </w:r>
      <w:r w:rsidRPr="009A5DE1"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869/1</w:t>
      </w:r>
      <w:r w:rsidRPr="009A5DE1">
        <w:rPr>
          <w:rFonts w:ascii="Times New Roman" w:hAnsi="Times New Roman" w:cs="Times New Roman"/>
          <w:noProof/>
          <w:spacing w:val="1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9A5DE1">
        <w:rPr>
          <w:rFonts w:ascii="Times New Roman" w:hAnsi="Times New Roman" w:cs="Times New Roman"/>
          <w:noProof/>
          <w:spacing w:val="7"/>
          <w:sz w:val="24"/>
          <w:szCs w:val="24"/>
          <w:lang w:val="sr-Cyrl-CS"/>
        </w:rPr>
        <w:t xml:space="preserve"> </w:t>
      </w:r>
      <w:r w:rsidRPr="009A5DE1">
        <w:rPr>
          <w:rFonts w:ascii="Times New Roman" w:hAnsi="Times New Roman" w:cs="Times New Roman"/>
          <w:noProof/>
          <w:sz w:val="24"/>
          <w:szCs w:val="24"/>
          <w:lang w:val="sr-Cyrl-CS"/>
        </w:rPr>
        <w:t>04.</w:t>
      </w:r>
      <w:r w:rsidRPr="009A5DE1"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0</w:t>
      </w:r>
      <w:r w:rsidRPr="009A5DE1">
        <w:rPr>
          <w:rFonts w:ascii="Times New Roman" w:hAnsi="Times New Roman" w:cs="Times New Roman"/>
          <w:noProof/>
          <w:sz w:val="24"/>
          <w:szCs w:val="24"/>
          <w:lang w:val="sr-Cyrl-CS"/>
        </w:rPr>
        <w:t>7</w:t>
      </w:r>
      <w:r w:rsidRPr="009A5DE1"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.</w:t>
      </w:r>
      <w:r w:rsidRPr="009A5DE1">
        <w:rPr>
          <w:rFonts w:ascii="Times New Roman" w:hAnsi="Times New Roman" w:cs="Times New Roman"/>
          <w:noProof/>
          <w:sz w:val="24"/>
          <w:szCs w:val="24"/>
          <w:lang w:val="sr-Cyrl-CS"/>
        </w:rPr>
        <w:t>2017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одине</w:t>
      </w:r>
      <w:r w:rsidRPr="009A5DE1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9A5DE1">
        <w:rPr>
          <w:rFonts w:ascii="Times New Roman" w:hAnsi="Times New Roman" w:cs="Times New Roman"/>
          <w:noProof/>
          <w:spacing w:val="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дл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Pr="009A5DE1">
        <w:rPr>
          <w:rFonts w:ascii="Times New Roman" w:hAnsi="Times New Roman" w:cs="Times New Roman"/>
          <w:noProof/>
          <w:spacing w:val="2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9A5DE1">
        <w:rPr>
          <w:rFonts w:ascii="Times New Roman" w:hAnsi="Times New Roman" w:cs="Times New Roman"/>
          <w:noProof/>
          <w:spacing w:val="2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Инстит</w:t>
      </w:r>
      <w:r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та</w:t>
      </w:r>
      <w:r w:rsidRPr="009A5DE1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ој</w:t>
      </w:r>
      <w:r w:rsidRPr="009A5DE1">
        <w:rPr>
          <w:rFonts w:ascii="Times New Roman" w:hAnsi="Times New Roman" w:cs="Times New Roman"/>
          <w:noProof/>
          <w:spacing w:val="12"/>
          <w:sz w:val="24"/>
          <w:szCs w:val="24"/>
          <w:lang w:val="sr-Cyrl-CS"/>
        </w:rPr>
        <w:t xml:space="preserve"> </w:t>
      </w:r>
      <w:r w:rsidRPr="009A5DE1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0</w:t>
      </w:r>
      <w:r w:rsidRPr="009A5DE1">
        <w:rPr>
          <w:rFonts w:ascii="Times New Roman" w:hAnsi="Times New Roman" w:cs="Times New Roman"/>
          <w:noProof/>
          <w:sz w:val="24"/>
          <w:szCs w:val="24"/>
          <w:lang w:val="sr-Cyrl-CS"/>
        </w:rPr>
        <w:t>9-X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I</w:t>
      </w:r>
      <w:r w:rsidRPr="009A5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X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9A5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03</w:t>
      </w:r>
      <w:r w:rsidRPr="009A5DE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Latn-RS"/>
        </w:rPr>
        <w:t>02</w:t>
      </w:r>
      <w:r w:rsidRPr="009A5DE1">
        <w:rPr>
          <w:rFonts w:ascii="Times New Roman" w:hAnsi="Times New Roman" w:cs="Times New Roman"/>
          <w:noProof/>
          <w:sz w:val="24"/>
          <w:szCs w:val="24"/>
          <w:lang w:val="sr-Cyrl-CS"/>
        </w:rPr>
        <w:t>.20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2</w:t>
      </w:r>
      <w:r w:rsidRPr="009A5DE1">
        <w:rPr>
          <w:rFonts w:ascii="Times New Roman" w:hAnsi="Times New Roman" w:cs="Times New Roman"/>
          <w:noProof/>
          <w:sz w:val="24"/>
          <w:szCs w:val="24"/>
          <w:lang w:val="sr-Cyrl-CS"/>
        </w:rPr>
        <w:t>1.</w:t>
      </w:r>
      <w:r w:rsidRPr="009A5DE1">
        <w:rPr>
          <w:rFonts w:ascii="Times New Roman" w:hAnsi="Times New Roman" w:cs="Times New Roman"/>
          <w:noProof/>
          <w:spacing w:val="3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Pr="009A5DE1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упућу</w:t>
      </w:r>
      <w:r>
        <w:rPr>
          <w:rFonts w:ascii="Times New Roman" w:hAnsi="Times New Roman" w:cs="Times New Roman"/>
          <w:noProof/>
          <w:spacing w:val="2"/>
          <w:w w:val="103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е</w:t>
      </w:r>
      <w:r w:rsidR="005575EC">
        <w:rPr>
          <w:rFonts w:ascii="Times New Roman" w:hAnsi="Times New Roman" w:cs="Times New Roman"/>
          <w:noProof/>
          <w:w w:val="103"/>
          <w:sz w:val="24"/>
          <w:szCs w:val="24"/>
          <w:lang w:val="sr-Latn-RS"/>
        </w:rPr>
        <w:t xml:space="preserve"> </w:t>
      </w:r>
      <w:r w:rsidR="005575EC">
        <w:rPr>
          <w:rFonts w:ascii="Times New Roman" w:hAnsi="Times New Roman" w:cs="Times New Roman"/>
          <w:noProof/>
          <w:w w:val="103"/>
          <w:sz w:val="24"/>
          <w:szCs w:val="24"/>
          <w:lang w:val="sr-Cyrl-RS"/>
        </w:rPr>
        <w:t>се</w:t>
      </w:r>
    </w:p>
    <w:p w14:paraId="34C63165" w14:textId="77777777" w:rsidR="009A5DE1" w:rsidRPr="00660B46" w:rsidRDefault="009A5DE1" w:rsidP="009A5DE1">
      <w:pPr>
        <w:spacing w:before="9" w:after="0" w:line="24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3261B740" w14:textId="77777777" w:rsidR="009A5DE1" w:rsidRDefault="009A5DE1" w:rsidP="00AB42F7">
      <w:pPr>
        <w:spacing w:after="0" w:line="240" w:lineRule="auto"/>
        <w:ind w:left="3899" w:right="3893"/>
        <w:jc w:val="center"/>
        <w:outlineLvl w:val="0"/>
        <w:rPr>
          <w:rFonts w:ascii="Times New Roman" w:hAnsi="Times New Roman" w:cs="Times New Roman"/>
          <w:b/>
          <w:bCs/>
          <w:noProof/>
          <w:spacing w:val="2"/>
          <w:w w:val="99"/>
          <w:sz w:val="28"/>
          <w:szCs w:val="28"/>
          <w:lang w:val="sr-Cyrl-CS"/>
        </w:rPr>
      </w:pPr>
    </w:p>
    <w:p w14:paraId="69BFD7A2" w14:textId="77777777" w:rsidR="00AB42F7" w:rsidRPr="00C273CD" w:rsidRDefault="00C273CD" w:rsidP="00AB42F7">
      <w:pPr>
        <w:spacing w:after="0" w:line="240" w:lineRule="auto"/>
        <w:ind w:left="3899" w:right="3893"/>
        <w:jc w:val="center"/>
        <w:outlineLvl w:val="0"/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noProof/>
          <w:spacing w:val="2"/>
          <w:w w:val="99"/>
          <w:sz w:val="28"/>
          <w:szCs w:val="28"/>
          <w:lang w:val="sr-Cyrl-CS"/>
        </w:rPr>
        <w:t>П</w:t>
      </w:r>
      <w:r>
        <w:rPr>
          <w:rFonts w:ascii="Times New Roman" w:hAnsi="Times New Roman" w:cs="Times New Roman"/>
          <w:b/>
          <w:bCs/>
          <w:noProof/>
          <w:w w:val="99"/>
          <w:sz w:val="28"/>
          <w:szCs w:val="28"/>
          <w:lang w:val="sr-Cyrl-CS"/>
        </w:rPr>
        <w:t>О</w:t>
      </w:r>
      <w:r>
        <w:rPr>
          <w:rFonts w:ascii="Times New Roman" w:hAnsi="Times New Roman" w:cs="Times New Roman"/>
          <w:b/>
          <w:bCs/>
          <w:noProof/>
          <w:spacing w:val="-1"/>
          <w:w w:val="99"/>
          <w:sz w:val="28"/>
          <w:szCs w:val="28"/>
          <w:lang w:val="sr-Cyrl-CS"/>
        </w:rPr>
        <w:t>З</w:t>
      </w:r>
      <w:r>
        <w:rPr>
          <w:rFonts w:ascii="Times New Roman" w:hAnsi="Times New Roman" w:cs="Times New Roman"/>
          <w:b/>
          <w:bCs/>
          <w:noProof/>
          <w:spacing w:val="3"/>
          <w:w w:val="99"/>
          <w:sz w:val="28"/>
          <w:szCs w:val="28"/>
          <w:lang w:val="sr-Cyrl-CS"/>
        </w:rPr>
        <w:t>И</w:t>
      </w:r>
      <w:r>
        <w:rPr>
          <w:rFonts w:ascii="Times New Roman" w:hAnsi="Times New Roman" w:cs="Times New Roman"/>
          <w:b/>
          <w:bCs/>
          <w:noProof/>
          <w:w w:val="99"/>
          <w:sz w:val="28"/>
          <w:szCs w:val="28"/>
          <w:lang w:val="sr-Cyrl-CS"/>
        </w:rPr>
        <w:t>В</w:t>
      </w:r>
    </w:p>
    <w:p w14:paraId="7FC04354" w14:textId="77777777" w:rsidR="00AB42F7" w:rsidRPr="00C273CD" w:rsidRDefault="00AB42F7" w:rsidP="00AB42F7">
      <w:pPr>
        <w:spacing w:before="7" w:after="0" w:line="260" w:lineRule="exact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0DE3F9C9" w14:textId="77777777" w:rsidR="00AB42F7" w:rsidRPr="00C273CD" w:rsidRDefault="00C273CD" w:rsidP="00D36DDD">
      <w:pPr>
        <w:spacing w:after="0" w:line="240" w:lineRule="auto"/>
        <w:ind w:right="-20"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За</w:t>
      </w:r>
      <w:r w:rsidR="00AB42F7" w:rsidRPr="00C273CD">
        <w:rPr>
          <w:rFonts w:ascii="Times New Roman" w:hAnsi="Times New Roman" w:cs="Times New Roman"/>
          <w:b/>
          <w:noProof/>
          <w:spacing w:val="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до</w:t>
      </w:r>
      <w:r>
        <w:rPr>
          <w:rFonts w:ascii="Times New Roman" w:hAnsi="Times New Roman" w:cs="Times New Roman"/>
          <w:b/>
          <w:noProof/>
          <w:spacing w:val="-3"/>
          <w:sz w:val="28"/>
          <w:szCs w:val="28"/>
          <w:lang w:val="sr-Cyrl-CS"/>
        </w:rPr>
        <w:t>с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тавља</w:t>
      </w:r>
      <w:r>
        <w:rPr>
          <w:rFonts w:ascii="Times New Roman" w:hAnsi="Times New Roman" w:cs="Times New Roman"/>
          <w:b/>
          <w:noProof/>
          <w:spacing w:val="-2"/>
          <w:sz w:val="28"/>
          <w:szCs w:val="28"/>
          <w:lang w:val="sr-Cyrl-CS"/>
        </w:rPr>
        <w:t>њ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е</w:t>
      </w:r>
      <w:r w:rsidR="00AB42F7" w:rsidRPr="00C273CD">
        <w:rPr>
          <w:rFonts w:ascii="Times New Roman" w:hAnsi="Times New Roman" w:cs="Times New Roman"/>
          <w:b/>
          <w:noProof/>
          <w:spacing w:val="36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pacing w:val="-2"/>
          <w:sz w:val="28"/>
          <w:szCs w:val="28"/>
          <w:lang w:val="sr-Cyrl-CS"/>
        </w:rPr>
        <w:t>п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онуда</w:t>
      </w:r>
      <w:r w:rsidR="00AB42F7" w:rsidRPr="00C273CD">
        <w:rPr>
          <w:rFonts w:ascii="Times New Roman" w:hAnsi="Times New Roman" w:cs="Times New Roman"/>
          <w:b/>
          <w:noProof/>
          <w:spacing w:val="22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pacing w:val="-3"/>
          <w:sz w:val="28"/>
          <w:szCs w:val="28"/>
          <w:lang w:val="sr-Cyrl-CS"/>
        </w:rPr>
        <w:t>з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а</w:t>
      </w:r>
      <w:r w:rsidR="00AB42F7" w:rsidRPr="00C273CD">
        <w:rPr>
          <w:rFonts w:ascii="Times New Roman" w:hAnsi="Times New Roman" w:cs="Times New Roman"/>
          <w:b/>
          <w:noProof/>
          <w:spacing w:val="8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наба</w:t>
      </w:r>
      <w:r>
        <w:rPr>
          <w:rFonts w:ascii="Times New Roman" w:hAnsi="Times New Roman" w:cs="Times New Roman"/>
          <w:b/>
          <w:noProof/>
          <w:spacing w:val="-3"/>
          <w:sz w:val="28"/>
          <w:szCs w:val="28"/>
          <w:lang w:val="sr-Cyrl-CS"/>
        </w:rPr>
        <w:t>в</w:t>
      </w:r>
      <w:r>
        <w:rPr>
          <w:rFonts w:ascii="Times New Roman" w:hAnsi="Times New Roman" w:cs="Times New Roman"/>
          <w:b/>
          <w:noProof/>
          <w:spacing w:val="4"/>
          <w:sz w:val="28"/>
          <w:szCs w:val="28"/>
          <w:lang w:val="sr-Cyrl-CS"/>
        </w:rPr>
        <w:t>к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у</w:t>
      </w:r>
      <w:r w:rsidR="00AB42F7" w:rsidRPr="00C273CD">
        <w:rPr>
          <w:rFonts w:ascii="Times New Roman" w:hAnsi="Times New Roman" w:cs="Times New Roman"/>
          <w:b/>
          <w:noProof/>
          <w:spacing w:val="25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готових</w:t>
      </w:r>
      <w:r w:rsidR="00AB42F7" w:rsidRPr="00C273C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подлога</w:t>
      </w:r>
      <w:r w:rsidR="00AB42F7" w:rsidRPr="00C273C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за</w:t>
      </w:r>
      <w:r w:rsidR="00AB42F7" w:rsidRPr="00C273C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испитивања</w:t>
      </w:r>
      <w:r w:rsidR="00AB42F7" w:rsidRPr="00C273C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у</w:t>
      </w:r>
      <w:r w:rsidR="00AB42F7" w:rsidRPr="00C273C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микробиолошкој</w:t>
      </w:r>
      <w:r w:rsidR="00AB42F7" w:rsidRPr="00C273C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лабораторији</w:t>
      </w:r>
      <w:r w:rsidR="00AB42F7" w:rsidRPr="00C273C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Института</w:t>
      </w:r>
      <w:r w:rsidR="00AB42F7" w:rsidRPr="00C273C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за</w:t>
      </w:r>
      <w:r w:rsidR="00AB42F7" w:rsidRPr="00C273C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проучавање</w:t>
      </w:r>
      <w:r w:rsidR="00AB42F7" w:rsidRPr="00C273C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лековитог</w:t>
      </w:r>
      <w:r w:rsidR="00AB42F7" w:rsidRPr="00C273C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биља</w:t>
      </w:r>
      <w:r w:rsidR="00AB42F7" w:rsidRPr="00C273C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="00D1191B" w:rsidRPr="00C273C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,,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Др</w:t>
      </w:r>
      <w:r w:rsidR="00AB42F7" w:rsidRPr="00C273C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Јосиф</w:t>
      </w:r>
      <w:r w:rsidR="00AB42F7" w:rsidRPr="00C273C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Панчић</w:t>
      </w:r>
      <w:r w:rsidR="00AB42F7" w:rsidRPr="00C273C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’’</w:t>
      </w:r>
      <w:r w:rsidR="009A5DE1">
        <w:rPr>
          <w:rFonts w:ascii="Times New Roman" w:hAnsi="Times New Roman" w:cs="Times New Roman"/>
          <w:b/>
          <w:noProof/>
          <w:sz w:val="28"/>
          <w:szCs w:val="28"/>
          <w:lang w:val="sr-Latn-RS"/>
        </w:rPr>
        <w:t xml:space="preserve"> </w:t>
      </w:r>
      <w:r w:rsidR="005159F4" w:rsidRPr="00C273C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у</w:t>
      </w:r>
      <w:r w:rsidR="005159F4" w:rsidRPr="00C273C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Панчеву</w:t>
      </w:r>
    </w:p>
    <w:p w14:paraId="7DF248B1" w14:textId="77777777" w:rsidR="00AB42F7" w:rsidRPr="00C273CD" w:rsidRDefault="00AB42F7" w:rsidP="00D36DDD">
      <w:pPr>
        <w:spacing w:after="0" w:line="240" w:lineRule="auto"/>
        <w:ind w:left="152" w:right="-20"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</w:p>
    <w:p w14:paraId="52DBA2BD" w14:textId="77777777" w:rsidR="00AB42F7" w:rsidRPr="00C273CD" w:rsidRDefault="00C273CD" w:rsidP="00AB42F7">
      <w:pPr>
        <w:tabs>
          <w:tab w:val="left" w:pos="2140"/>
        </w:tabs>
        <w:spacing w:after="0" w:line="247" w:lineRule="auto"/>
        <w:ind w:right="479"/>
        <w:rPr>
          <w:rFonts w:ascii="Times New Roman" w:hAnsi="Times New Roman" w:cs="Times New Roman"/>
          <w:b/>
          <w:bCs/>
          <w:noProof/>
          <w:w w:val="103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Набавка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услуге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спроводи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елементима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комерцијалном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делу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понуде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саставни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део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Позива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Наручиоца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14:paraId="4EFF10FD" w14:textId="77777777" w:rsidR="00AB42F7" w:rsidRPr="00C273CD" w:rsidRDefault="00AB42F7" w:rsidP="00AB42F7">
      <w:pPr>
        <w:tabs>
          <w:tab w:val="left" w:pos="2140"/>
        </w:tabs>
        <w:spacing w:after="0" w:line="247" w:lineRule="auto"/>
        <w:ind w:right="479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2A3B9C11" w14:textId="77777777" w:rsidR="00AB42F7" w:rsidRPr="00C273CD" w:rsidRDefault="00C273CD" w:rsidP="00AB42F7">
      <w:pPr>
        <w:spacing w:after="0" w:line="245" w:lineRule="auto"/>
        <w:ind w:right="110"/>
        <w:jc w:val="both"/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AB42F7" w:rsidRPr="00C273CD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AB42F7" w:rsidRPr="00C273CD">
        <w:rPr>
          <w:rFonts w:ascii="Times New Roman" w:hAnsi="Times New Roman" w:cs="Times New Roman"/>
          <w:noProof/>
          <w:spacing w:val="1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ће</w:t>
      </w:r>
      <w:r w:rsidR="00AB42F7" w:rsidRPr="00C273CD">
        <w:rPr>
          <w:rFonts w:ascii="Times New Roman" w:hAnsi="Times New Roman" w:cs="Times New Roman"/>
          <w:noProof/>
          <w:spacing w:val="2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AB42F7" w:rsidRPr="00C273CD">
        <w:rPr>
          <w:rFonts w:ascii="Times New Roman" w:hAnsi="Times New Roman" w:cs="Times New Roman"/>
          <w:noProof/>
          <w:spacing w:val="1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AB42F7" w:rsidRPr="00C273CD">
        <w:rPr>
          <w:rFonts w:ascii="Times New Roman" w:hAnsi="Times New Roman" w:cs="Times New Roman"/>
          <w:noProof/>
          <w:spacing w:val="3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pacing w:val="5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AB42F7" w:rsidRPr="00C273CD">
        <w:rPr>
          <w:rFonts w:ascii="Times New Roman" w:hAnsi="Times New Roman" w:cs="Times New Roman"/>
          <w:noProof/>
          <w:spacing w:val="18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авна</w:t>
      </w:r>
      <w:r w:rsidR="00AB42F7" w:rsidRPr="00C273CD">
        <w:rPr>
          <w:rFonts w:ascii="Times New Roman" w:hAnsi="Times New Roman" w:cs="Times New Roman"/>
          <w:noProof/>
          <w:spacing w:val="2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AB42F7" w:rsidRPr="00C273CD">
        <w:rPr>
          <w:rFonts w:ascii="Times New Roman" w:hAnsi="Times New Roman" w:cs="Times New Roman"/>
          <w:noProof/>
          <w:spacing w:val="16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AB42F7" w:rsidRPr="00C273CD">
        <w:rPr>
          <w:rFonts w:ascii="Times New Roman" w:hAnsi="Times New Roman" w:cs="Times New Roman"/>
          <w:noProof/>
          <w:spacing w:val="18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AB42F7" w:rsidRPr="00C273CD">
        <w:rPr>
          <w:rFonts w:ascii="Times New Roman" w:hAnsi="Times New Roman" w:cs="Times New Roman"/>
          <w:noProof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4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AB42F7" w:rsidRPr="00C273CD">
        <w:rPr>
          <w:rFonts w:ascii="Times New Roman" w:hAnsi="Times New Roman" w:cs="Times New Roman"/>
          <w:noProof/>
          <w:spacing w:val="1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дл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жних</w:t>
      </w:r>
      <w:r w:rsidR="00AB42F7" w:rsidRPr="00C273CD">
        <w:rPr>
          <w:rFonts w:ascii="Times New Roman" w:hAnsi="Times New Roman" w:cs="Times New Roman"/>
          <w:noProof/>
          <w:spacing w:val="3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AB42F7" w:rsidRPr="00C273CD">
        <w:rPr>
          <w:rFonts w:ascii="Times New Roman" w:hAnsi="Times New Roman" w:cs="Times New Roman"/>
          <w:noProof/>
          <w:spacing w:val="2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егис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вана</w:t>
      </w:r>
      <w:r w:rsidR="00AB42F7" w:rsidRPr="00C273CD">
        <w:rPr>
          <w:rFonts w:ascii="Times New Roman" w:hAnsi="Times New Roman" w:cs="Times New Roman"/>
          <w:noProof/>
          <w:spacing w:val="37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3"/>
          <w:w w:val="103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а</w:t>
      </w:r>
      <w:r w:rsidR="00AB42F7" w:rsidRP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обављање</w:t>
      </w:r>
      <w:r w:rsidR="00AB42F7" w:rsidRPr="00C273CD">
        <w:rPr>
          <w:rFonts w:ascii="Times New Roman" w:hAnsi="Times New Roman" w:cs="Times New Roman"/>
          <w:noProof/>
          <w:spacing w:val="2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л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ти</w:t>
      </w:r>
      <w:r w:rsidR="00AB42F7" w:rsidRPr="00C273CD">
        <w:rPr>
          <w:rFonts w:ascii="Times New Roman" w:hAnsi="Times New Roman" w:cs="Times New Roman"/>
          <w:noProof/>
          <w:spacing w:val="28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AB42F7" w:rsidRPr="00C273CD">
        <w:rPr>
          <w:rFonts w:ascii="Times New Roman" w:hAnsi="Times New Roman" w:cs="Times New Roman"/>
          <w:noProof/>
          <w:spacing w:val="1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AB42F7" w:rsidRPr="00C273CD">
        <w:rPr>
          <w:rFonts w:ascii="Times New Roman" w:hAnsi="Times New Roman" w:cs="Times New Roman"/>
          <w:noProof/>
          <w:spacing w:val="1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 w:rsidR="00AB42F7" w:rsidRPr="00C273CD">
        <w:rPr>
          <w:rFonts w:ascii="Times New Roman" w:hAnsi="Times New Roman" w:cs="Times New Roman"/>
          <w:noProof/>
          <w:spacing w:val="26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вог</w:t>
      </w:r>
      <w:r w:rsidR="00AB42F7" w:rsidRPr="00C273CD">
        <w:rPr>
          <w:rFonts w:ascii="Times New Roman" w:hAnsi="Times New Roman" w:cs="Times New Roman"/>
          <w:noProof/>
          <w:spacing w:val="1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1"/>
          <w:w w:val="103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-3"/>
          <w:w w:val="103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ива</w:t>
      </w:r>
      <w:r w:rsidR="00AB42F7" w:rsidRP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.</w:t>
      </w:r>
    </w:p>
    <w:p w14:paraId="4BDF1011" w14:textId="77777777" w:rsidR="00AB42F7" w:rsidRPr="00C273CD" w:rsidRDefault="00C273CD" w:rsidP="00AB42F7">
      <w:pPr>
        <w:spacing w:before="5" w:after="0" w:line="240" w:lineRule="auto"/>
        <w:ind w:right="-20"/>
        <w:jc w:val="both"/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B42F7" w:rsidRPr="00C273CD">
        <w:rPr>
          <w:rFonts w:ascii="Times New Roman" w:hAnsi="Times New Roman" w:cs="Times New Roman"/>
          <w:noProof/>
          <w:spacing w:val="2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AB42F7" w:rsidRPr="00C273CD">
        <w:rPr>
          <w:rFonts w:ascii="Times New Roman" w:hAnsi="Times New Roman" w:cs="Times New Roman"/>
          <w:noProof/>
          <w:spacing w:val="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испуњен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сти</w:t>
      </w:r>
      <w:r w:rsidR="00AB42F7" w:rsidRPr="00C273CD">
        <w:rPr>
          <w:rFonts w:ascii="Times New Roman" w:hAnsi="Times New Roman" w:cs="Times New Roman"/>
          <w:noProof/>
          <w:spacing w:val="3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sr-Cyrl-CS"/>
        </w:rPr>
        <w:t>л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AB42F7" w:rsidRPr="00C273CD">
        <w:rPr>
          <w:rFonts w:ascii="Times New Roman" w:hAnsi="Times New Roman" w:cs="Times New Roman"/>
          <w:noProof/>
          <w:spacing w:val="1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AB42F7" w:rsidRPr="00C273CD">
        <w:rPr>
          <w:rFonts w:ascii="Times New Roman" w:hAnsi="Times New Roman" w:cs="Times New Roman"/>
          <w:noProof/>
          <w:spacing w:val="1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учес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вање</w:t>
      </w:r>
      <w:r w:rsidR="00AB42F7" w:rsidRPr="00C273CD">
        <w:rPr>
          <w:rFonts w:ascii="Times New Roman" w:hAnsi="Times New Roman" w:cs="Times New Roman"/>
          <w:noProof/>
          <w:spacing w:val="3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AB42F7" w:rsidRPr="00C273CD">
        <w:rPr>
          <w:rFonts w:ascii="Times New Roman" w:hAnsi="Times New Roman" w:cs="Times New Roman"/>
          <w:noProof/>
          <w:spacing w:val="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2"/>
          <w:w w:val="103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ту</w:t>
      </w:r>
      <w:r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2"/>
          <w:w w:val="103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у</w:t>
      </w:r>
      <w:r w:rsidR="00AB42F7" w:rsidRP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:</w:t>
      </w:r>
    </w:p>
    <w:p w14:paraId="4778387D" w14:textId="77777777" w:rsidR="00AB42F7" w:rsidRPr="00C273CD" w:rsidRDefault="00AB42F7" w:rsidP="00AB42F7">
      <w:pPr>
        <w:spacing w:before="5" w:after="0" w:line="240" w:lineRule="auto"/>
        <w:ind w:left="152" w:right="-2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6A1BE4DB" w14:textId="77777777" w:rsidR="00AB42F7" w:rsidRPr="00C273CD" w:rsidRDefault="00AB42F7" w:rsidP="00AB42F7">
      <w:pPr>
        <w:spacing w:before="5" w:after="0" w:line="240" w:lineRule="auto"/>
        <w:ind w:left="817" w:right="-2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1. </w:t>
      </w:r>
      <w:r w:rsidRPr="00C273CD">
        <w:rPr>
          <w:rFonts w:ascii="Times New Roman" w:hAnsi="Times New Roman" w:cs="Times New Roman"/>
          <w:noProof/>
          <w:spacing w:val="33"/>
          <w:sz w:val="24"/>
          <w:szCs w:val="24"/>
          <w:lang w:val="sr-Cyrl-CS"/>
        </w:rPr>
        <w:t xml:space="preserve"> </w:t>
      </w:r>
      <w:r w:rsidR="00C273CD"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И</w:t>
      </w:r>
      <w:r w:rsidR="00C273CD"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з</w:t>
      </w:r>
      <w:r w:rsidR="00C273CD">
        <w:rPr>
          <w:rFonts w:ascii="Times New Roman" w:hAnsi="Times New Roman" w:cs="Times New Roman"/>
          <w:noProof/>
          <w:sz w:val="24"/>
          <w:szCs w:val="24"/>
          <w:lang w:val="sr-Cyrl-CS"/>
        </w:rPr>
        <w:t>вод</w:t>
      </w:r>
      <w:r w:rsidRPr="00C273CD">
        <w:rPr>
          <w:rFonts w:ascii="Times New Roman" w:hAnsi="Times New Roman" w:cs="Times New Roman"/>
          <w:noProof/>
          <w:spacing w:val="18"/>
          <w:sz w:val="24"/>
          <w:szCs w:val="24"/>
          <w:lang w:val="sr-Cyrl-CS"/>
        </w:rPr>
        <w:t xml:space="preserve"> </w:t>
      </w:r>
      <w:r w:rsidR="00C273CD"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 w:rsidR="00C273CD"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C273CD">
        <w:rPr>
          <w:rFonts w:ascii="Times New Roman" w:hAnsi="Times New Roman" w:cs="Times New Roman"/>
          <w:noProof/>
          <w:spacing w:val="6"/>
          <w:sz w:val="24"/>
          <w:szCs w:val="24"/>
          <w:lang w:val="sr-Cyrl-CS"/>
        </w:rPr>
        <w:t xml:space="preserve"> </w:t>
      </w:r>
      <w:r w:rsidR="00C273CD"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 w:rsidR="00C273CD">
        <w:rPr>
          <w:rFonts w:ascii="Times New Roman" w:hAnsi="Times New Roman" w:cs="Times New Roman"/>
          <w:noProof/>
          <w:sz w:val="24"/>
          <w:szCs w:val="24"/>
          <w:lang w:val="sr-Cyrl-CS"/>
        </w:rPr>
        <w:t>егис</w:t>
      </w:r>
      <w:r w:rsidR="00C273CD"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 w:rsidR="00C273CD"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 w:rsidR="00C273CD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C273CD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 w:rsidR="00C273CD"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="00C273CD"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 w:rsidR="00C273CD">
        <w:rPr>
          <w:rFonts w:ascii="Times New Roman" w:hAnsi="Times New Roman" w:cs="Times New Roman"/>
          <w:noProof/>
          <w:sz w:val="24"/>
          <w:szCs w:val="24"/>
          <w:lang w:val="sr-Cyrl-CS"/>
        </w:rPr>
        <w:t>ив</w:t>
      </w:r>
      <w:r w:rsidR="00C273CD"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р</w:t>
      </w:r>
      <w:r w:rsidR="00C273CD"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е</w:t>
      </w:r>
      <w:r w:rsidR="00C273CD">
        <w:rPr>
          <w:rFonts w:ascii="Times New Roman" w:hAnsi="Times New Roman" w:cs="Times New Roman"/>
          <w:noProof/>
          <w:sz w:val="24"/>
          <w:szCs w:val="24"/>
          <w:lang w:val="sr-Cyrl-CS"/>
        </w:rPr>
        <w:t>дн</w:t>
      </w:r>
      <w:r w:rsidR="00C273CD"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 w:rsidR="00C273CD">
        <w:rPr>
          <w:rFonts w:ascii="Times New Roman" w:hAnsi="Times New Roman" w:cs="Times New Roman"/>
          <w:noProof/>
          <w:sz w:val="24"/>
          <w:szCs w:val="24"/>
          <w:lang w:val="sr-Cyrl-CS"/>
        </w:rPr>
        <w:t>х</w:t>
      </w:r>
      <w:r w:rsidRPr="00C273CD">
        <w:rPr>
          <w:rFonts w:ascii="Times New Roman" w:hAnsi="Times New Roman" w:cs="Times New Roman"/>
          <w:noProof/>
          <w:spacing w:val="30"/>
          <w:sz w:val="24"/>
          <w:szCs w:val="24"/>
          <w:lang w:val="sr-Cyrl-CS"/>
        </w:rPr>
        <w:t xml:space="preserve"> </w:t>
      </w:r>
      <w:r w:rsid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субј</w:t>
      </w:r>
      <w:r w:rsidR="00C273CD"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е</w:t>
      </w:r>
      <w:r w:rsidR="00C273CD">
        <w:rPr>
          <w:rFonts w:ascii="Times New Roman" w:hAnsi="Times New Roman" w:cs="Times New Roman"/>
          <w:noProof/>
          <w:spacing w:val="2"/>
          <w:w w:val="103"/>
          <w:sz w:val="24"/>
          <w:szCs w:val="24"/>
          <w:lang w:val="sr-Cyrl-CS"/>
        </w:rPr>
        <w:t>к</w:t>
      </w:r>
      <w:r w:rsid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а</w:t>
      </w:r>
      <w:r w:rsidR="00C273CD"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та</w:t>
      </w:r>
    </w:p>
    <w:p w14:paraId="4B279068" w14:textId="77777777" w:rsidR="00AB42F7" w:rsidRPr="00C273CD" w:rsidRDefault="00AB42F7" w:rsidP="00AB42F7">
      <w:pPr>
        <w:spacing w:before="1" w:after="0" w:line="240" w:lineRule="auto"/>
        <w:ind w:left="817" w:right="-2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2. </w:t>
      </w:r>
      <w:r w:rsidRPr="00C273CD">
        <w:rPr>
          <w:rFonts w:ascii="Times New Roman" w:hAnsi="Times New Roman" w:cs="Times New Roman"/>
          <w:noProof/>
          <w:spacing w:val="33"/>
          <w:sz w:val="24"/>
          <w:szCs w:val="24"/>
          <w:lang w:val="sr-Cyrl-CS"/>
        </w:rPr>
        <w:t xml:space="preserve"> </w:t>
      </w:r>
      <w:r w:rsidR="00C273CD"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Ф</w:t>
      </w:r>
      <w:r w:rsidR="00C273CD">
        <w:rPr>
          <w:rFonts w:ascii="Times New Roman" w:hAnsi="Times New Roman" w:cs="Times New Roman"/>
          <w:noProof/>
          <w:sz w:val="24"/>
          <w:szCs w:val="24"/>
          <w:lang w:val="sr-Cyrl-CS"/>
        </w:rPr>
        <w:t>инансиј</w:t>
      </w:r>
      <w:r w:rsidR="00C273CD"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ск</w:t>
      </w:r>
      <w:r w:rsidR="00C273CD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C273CD">
        <w:rPr>
          <w:rFonts w:ascii="Times New Roman" w:hAnsi="Times New Roman" w:cs="Times New Roman"/>
          <w:noProof/>
          <w:spacing w:val="27"/>
          <w:sz w:val="24"/>
          <w:szCs w:val="24"/>
          <w:lang w:val="sr-Cyrl-CS"/>
        </w:rPr>
        <w:t xml:space="preserve"> </w:t>
      </w:r>
      <w:r w:rsidR="00C273CD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C273CD"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з</w:t>
      </w:r>
      <w:r w:rsidR="00C273CD">
        <w:rPr>
          <w:rFonts w:ascii="Times New Roman" w:hAnsi="Times New Roman" w:cs="Times New Roman"/>
          <w:noProof/>
          <w:sz w:val="24"/>
          <w:szCs w:val="24"/>
          <w:lang w:val="sr-Cyrl-CS"/>
        </w:rPr>
        <w:t>ве</w:t>
      </w:r>
      <w:r w:rsidR="00C273CD"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ш</w:t>
      </w:r>
      <w:r w:rsidR="00C273CD"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т</w:t>
      </w:r>
      <w:r w:rsidR="00C273CD">
        <w:rPr>
          <w:rFonts w:ascii="Times New Roman" w:hAnsi="Times New Roman" w:cs="Times New Roman"/>
          <w:noProof/>
          <w:sz w:val="24"/>
          <w:szCs w:val="24"/>
          <w:lang w:val="sr-Cyrl-CS"/>
        </w:rPr>
        <w:t>ај</w:t>
      </w:r>
      <w:r w:rsidRPr="00C273CD">
        <w:rPr>
          <w:rFonts w:ascii="Times New Roman" w:hAnsi="Times New Roman" w:cs="Times New Roman"/>
          <w:noProof/>
          <w:spacing w:val="22"/>
          <w:sz w:val="24"/>
          <w:szCs w:val="24"/>
          <w:lang w:val="sr-Cyrl-CS"/>
        </w:rPr>
        <w:t xml:space="preserve"> </w:t>
      </w:r>
      <w:r w:rsidR="00C273CD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C273CD">
        <w:rPr>
          <w:rFonts w:ascii="Times New Roman" w:hAnsi="Times New Roman" w:cs="Times New Roman"/>
          <w:noProof/>
          <w:spacing w:val="8"/>
          <w:sz w:val="24"/>
          <w:szCs w:val="24"/>
          <w:lang w:val="sr-Cyrl-CS"/>
        </w:rPr>
        <w:t xml:space="preserve"> </w:t>
      </w:r>
      <w:r w:rsidR="009A3559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>201</w:t>
      </w:r>
      <w:r w:rsidR="00C273CD">
        <w:rPr>
          <w:rFonts w:ascii="Times New Roman" w:hAnsi="Times New Roman" w:cs="Times New Roman"/>
          <w:noProof/>
          <w:sz w:val="24"/>
          <w:szCs w:val="24"/>
          <w:lang w:val="sr-Latn-RS"/>
        </w:rPr>
        <w:t>9</w:t>
      </w:r>
      <w:r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Pr="00C273CD">
        <w:rPr>
          <w:rFonts w:ascii="Times New Roman" w:hAnsi="Times New Roman" w:cs="Times New Roman"/>
          <w:noProof/>
          <w:spacing w:val="19"/>
          <w:sz w:val="24"/>
          <w:szCs w:val="24"/>
          <w:lang w:val="sr-Cyrl-CS"/>
        </w:rPr>
        <w:t xml:space="preserve"> </w:t>
      </w:r>
      <w:r w:rsid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г</w:t>
      </w:r>
      <w:r w:rsidR="00C273CD"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о</w:t>
      </w:r>
      <w:r w:rsid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дину</w:t>
      </w:r>
    </w:p>
    <w:p w14:paraId="47DBC05F" w14:textId="77777777" w:rsidR="00AB42F7" w:rsidRPr="00C273CD" w:rsidRDefault="00AB42F7" w:rsidP="00AB42F7">
      <w:pPr>
        <w:spacing w:before="6" w:after="0" w:line="240" w:lineRule="auto"/>
        <w:ind w:left="817" w:right="-2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3. </w:t>
      </w:r>
      <w:r w:rsidRPr="00C273CD">
        <w:rPr>
          <w:rFonts w:ascii="Times New Roman" w:hAnsi="Times New Roman" w:cs="Times New Roman"/>
          <w:noProof/>
          <w:spacing w:val="33"/>
          <w:sz w:val="24"/>
          <w:szCs w:val="24"/>
          <w:lang w:val="sr-Cyrl-CS"/>
        </w:rPr>
        <w:t xml:space="preserve"> </w:t>
      </w:r>
      <w:r w:rsidR="00C273CD">
        <w:rPr>
          <w:rFonts w:ascii="Times New Roman" w:hAnsi="Times New Roman" w:cs="Times New Roman"/>
          <w:noProof/>
          <w:sz w:val="24"/>
          <w:szCs w:val="24"/>
          <w:lang w:val="sr-Cyrl-CS"/>
        </w:rPr>
        <w:t>Референц</w:t>
      </w:r>
      <w:r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273CD">
        <w:rPr>
          <w:rFonts w:ascii="Times New Roman" w:hAnsi="Times New Roman" w:cs="Times New Roman"/>
          <w:noProof/>
          <w:sz w:val="24"/>
          <w:szCs w:val="24"/>
          <w:lang w:val="sr-Cyrl-CS"/>
        </w:rPr>
        <w:t>листа</w:t>
      </w:r>
      <w:r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273CD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пословних</w:t>
      </w:r>
      <w:r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273CD">
        <w:rPr>
          <w:rFonts w:ascii="Times New Roman" w:hAnsi="Times New Roman" w:cs="Times New Roman"/>
          <w:noProof/>
          <w:sz w:val="24"/>
          <w:szCs w:val="24"/>
          <w:lang w:val="sr-Cyrl-CS"/>
        </w:rPr>
        <w:t>партнера</w:t>
      </w:r>
    </w:p>
    <w:p w14:paraId="546FC724" w14:textId="77777777" w:rsidR="009A5DE1" w:rsidRPr="00C273CD" w:rsidRDefault="009A5DE1" w:rsidP="009A5DE1">
      <w:pPr>
        <w:spacing w:before="6" w:after="0" w:line="240" w:lineRule="auto"/>
        <w:ind w:right="-2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5F37869E" w14:textId="77777777" w:rsidR="00AB42F7" w:rsidRPr="00C273CD" w:rsidRDefault="00C273CD" w:rsidP="00AB42F7">
      <w:pPr>
        <w:spacing w:after="0" w:line="245" w:lineRule="auto"/>
        <w:ind w:right="110"/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Критеријум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вредновање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понуда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најнижа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понуђена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цена</w:t>
      </w:r>
      <w:r w:rsidR="002634B3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услови</w:t>
      </w:r>
      <w:r w:rsidR="002634B3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плаћања</w:t>
      </w:r>
      <w:r w:rsidR="002634B3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</w:t>
      </w:r>
      <w:r w:rsidR="002634B3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испоруке</w:t>
      </w:r>
      <w:r w:rsidR="00A60CB8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9A3559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</w:t>
      </w:r>
      <w:r w:rsidR="00660B46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трајања</w:t>
      </w:r>
      <w:r w:rsidR="00660B46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подлога</w:t>
      </w:r>
      <w:r w:rsidR="00660B46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AC4F9F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Испорука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fc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AC4F9F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Панчево</w:t>
      </w:r>
      <w:r w:rsidR="002339D4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</w:t>
      </w:r>
      <w:r w:rsidR="002339D4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Ослобођења</w:t>
      </w:r>
      <w:r w:rsidR="002339D4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="002339D4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>.78.</w:t>
      </w:r>
    </w:p>
    <w:p w14:paraId="703453BB" w14:textId="77777777" w:rsidR="00AB42F7" w:rsidRPr="00C273CD" w:rsidRDefault="00AB42F7" w:rsidP="00AB42F7">
      <w:pPr>
        <w:spacing w:after="0" w:line="245" w:lineRule="auto"/>
        <w:ind w:left="152" w:right="1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227D2233" w14:textId="77777777" w:rsidR="00AB42F7" w:rsidRPr="00C273CD" w:rsidRDefault="00C273CD" w:rsidP="00AB42F7">
      <w:pPr>
        <w:spacing w:after="0" w:line="246" w:lineRule="auto"/>
        <w:ind w:right="107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онуђачи</w:t>
      </w:r>
      <w:r w:rsidR="00AB42F7" w:rsidRPr="00C273CD">
        <w:rPr>
          <w:rFonts w:ascii="Times New Roman" w:hAnsi="Times New Roman" w:cs="Times New Roman"/>
          <w:noProof/>
          <w:spacing w:val="5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AB42F7" w:rsidRPr="00C273CD">
        <w:rPr>
          <w:rFonts w:ascii="Times New Roman" w:hAnsi="Times New Roman" w:cs="Times New Roman"/>
          <w:noProof/>
          <w:spacing w:val="3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ж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</w:t>
      </w:r>
      <w:r w:rsidR="00AB42F7" w:rsidRPr="00C273CD">
        <w:rPr>
          <w:rFonts w:ascii="Times New Roman" w:hAnsi="Times New Roman" w:cs="Times New Roman"/>
          <w:noProof/>
          <w:spacing w:val="4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AB42F7" w:rsidRPr="00C273CD">
        <w:rPr>
          <w:rFonts w:ascii="Times New Roman" w:hAnsi="Times New Roman" w:cs="Times New Roman"/>
          <w:noProof/>
          <w:spacing w:val="3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понуду</w:t>
      </w:r>
      <w:r w:rsidR="00AB42F7" w:rsidRPr="00C273CD">
        <w:rPr>
          <w:rFonts w:ascii="Times New Roman" w:hAnsi="Times New Roman" w:cs="Times New Roman"/>
          <w:noProof/>
          <w:spacing w:val="46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сачине</w:t>
      </w:r>
      <w:r w:rsidR="00AB42F7" w:rsidRPr="00C273CD">
        <w:rPr>
          <w:rFonts w:ascii="Times New Roman" w:hAnsi="Times New Roman" w:cs="Times New Roman"/>
          <w:noProof/>
          <w:spacing w:val="4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pacing w:val="4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AB42F7" w:rsidRPr="00C273CD">
        <w:rPr>
          <w:rFonts w:ascii="Times New Roman" w:hAnsi="Times New Roman" w:cs="Times New Roman"/>
          <w:noProof/>
          <w:spacing w:val="4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ан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="00AB42F7" w:rsidRPr="00C273CD">
        <w:rPr>
          <w:rFonts w:ascii="Times New Roman" w:hAnsi="Times New Roman" w:cs="Times New Roman"/>
          <w:noProof/>
          <w:spacing w:val="5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слов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AB42F7" w:rsidRPr="00C273CD">
        <w:rPr>
          <w:rFonts w:ascii="Times New Roman" w:hAnsi="Times New Roman" w:cs="Times New Roman"/>
          <w:noProof/>
          <w:spacing w:val="48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AB42F7" w:rsidRPr="00C273CD">
        <w:rPr>
          <w:rFonts w:ascii="Times New Roman" w:hAnsi="Times New Roman" w:cs="Times New Roman"/>
          <w:noProof/>
          <w:spacing w:val="3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="00AB42F7" w:rsidRPr="00C273CD">
        <w:rPr>
          <w:rFonts w:ascii="Times New Roman" w:hAnsi="Times New Roman" w:cs="Times New Roman"/>
          <w:noProof/>
          <w:spacing w:val="5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јез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pacing w:val="4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AB42F7" w:rsidRPr="00C273CD">
        <w:rPr>
          <w:rFonts w:ascii="Times New Roman" w:hAnsi="Times New Roman" w:cs="Times New Roman"/>
          <w:noProof/>
          <w:spacing w:val="4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еопходно</w:t>
      </w:r>
      <w:r w:rsidR="00AB42F7" w:rsidRPr="00C273CD">
        <w:rPr>
          <w:rFonts w:ascii="Times New Roman" w:hAnsi="Times New Roman" w:cs="Times New Roman"/>
          <w:noProof/>
          <w:spacing w:val="3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AB42F7" w:rsidRPr="00C273CD">
        <w:rPr>
          <w:rFonts w:ascii="Times New Roman" w:hAnsi="Times New Roman" w:cs="Times New Roman"/>
          <w:noProof/>
          <w:spacing w:val="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AB42F7" w:rsidRPr="00C273CD">
        <w:rPr>
          <w:rFonts w:ascii="Times New Roman" w:hAnsi="Times New Roman" w:cs="Times New Roman"/>
          <w:noProof/>
          <w:spacing w:val="1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ону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AB42F7" w:rsidRPr="00C273CD">
        <w:rPr>
          <w:rFonts w:ascii="Times New Roman" w:hAnsi="Times New Roman" w:cs="Times New Roman"/>
          <w:noProof/>
          <w:spacing w:val="2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бу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AB42F7" w:rsidRPr="00C273CD">
        <w:rPr>
          <w:rFonts w:ascii="Times New Roman" w:hAnsi="Times New Roman" w:cs="Times New Roman"/>
          <w:noProof/>
          <w:spacing w:val="17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ена</w:t>
      </w:r>
      <w:r w:rsidR="00AB42F7" w:rsidRPr="00C273CD">
        <w:rPr>
          <w:rFonts w:ascii="Times New Roman" w:hAnsi="Times New Roman" w:cs="Times New Roman"/>
          <w:noProof/>
          <w:spacing w:val="2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ч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ат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="00AB42F7" w:rsidRPr="00C273CD">
        <w:rPr>
          <w:rFonts w:ascii="Times New Roman" w:hAnsi="Times New Roman" w:cs="Times New Roman"/>
          <w:noProof/>
          <w:spacing w:val="28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B42F7" w:rsidRPr="00C273CD"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потпис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="00AB42F7" w:rsidRPr="00C273CD">
        <w:rPr>
          <w:rFonts w:ascii="Times New Roman" w:hAnsi="Times New Roman" w:cs="Times New Roman"/>
          <w:noProof/>
          <w:spacing w:val="3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ћ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ен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 w:rsidR="00AB42F7" w:rsidRPr="00C273CD">
        <w:rPr>
          <w:rFonts w:ascii="Times New Roman" w:hAnsi="Times New Roman" w:cs="Times New Roman"/>
          <w:noProof/>
          <w:spacing w:val="3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AB42F7" w:rsidRPr="00C273CD">
        <w:rPr>
          <w:rFonts w:ascii="Times New Roman" w:hAnsi="Times New Roman" w:cs="Times New Roman"/>
          <w:noProof/>
          <w:spacing w:val="1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понуђач</w:t>
      </w:r>
      <w:r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а</w:t>
      </w:r>
      <w:r w:rsidR="00AB42F7" w:rsidRP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.</w:t>
      </w:r>
    </w:p>
    <w:p w14:paraId="3595BC58" w14:textId="77777777" w:rsidR="00AB42F7" w:rsidRPr="00C273CD" w:rsidRDefault="00AB42F7" w:rsidP="00AB42F7">
      <w:pPr>
        <w:spacing w:before="3" w:after="0" w:line="260" w:lineRule="exact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4C675030" w14:textId="77777777" w:rsidR="00AB42F7" w:rsidRPr="00C273CD" w:rsidRDefault="00C273CD" w:rsidP="00AB42F7">
      <w:pPr>
        <w:spacing w:after="0" w:line="247" w:lineRule="auto"/>
        <w:ind w:right="107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онуда</w:t>
      </w:r>
      <w:r w:rsidR="00AB42F7" w:rsidRPr="00C273CD">
        <w:rPr>
          <w:rFonts w:ascii="Times New Roman" w:hAnsi="Times New Roman" w:cs="Times New Roman"/>
          <w:noProof/>
          <w:spacing w:val="2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AB42F7" w:rsidRPr="00C273CD">
        <w:rPr>
          <w:rFonts w:ascii="Times New Roman" w:hAnsi="Times New Roman" w:cs="Times New Roman"/>
          <w:noProof/>
          <w:spacing w:val="16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AB42F7" w:rsidRPr="00C273CD">
        <w:rPr>
          <w:rFonts w:ascii="Times New Roman" w:hAnsi="Times New Roman" w:cs="Times New Roman"/>
          <w:noProof/>
          <w:spacing w:val="1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ад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ж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B42F7" w:rsidRPr="00C273CD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све</w:t>
      </w:r>
      <w:r w:rsidR="00AB42F7" w:rsidRPr="00C273CD">
        <w:rPr>
          <w:rFonts w:ascii="Times New Roman" w:hAnsi="Times New Roman" w:cs="Times New Roman"/>
          <w:noProof/>
          <w:spacing w:val="1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ел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ен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AB42F7" w:rsidRPr="00C273CD">
        <w:rPr>
          <w:rFonts w:ascii="Times New Roman" w:hAnsi="Times New Roman" w:cs="Times New Roman"/>
          <w:noProof/>
          <w:spacing w:val="2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B42F7" w:rsidRPr="00C273CD">
        <w:rPr>
          <w:rFonts w:ascii="Times New Roman" w:hAnsi="Times New Roman" w:cs="Times New Roman"/>
          <w:noProof/>
          <w:spacing w:val="1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AB42F7" w:rsidRPr="00C273CD">
        <w:rPr>
          <w:rFonts w:ascii="Times New Roman" w:hAnsi="Times New Roman" w:cs="Times New Roman"/>
          <w:noProof/>
          <w:spacing w:val="6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ж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ени</w:t>
      </w:r>
      <w:r w:rsidR="00AB42F7" w:rsidRPr="00C273CD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>у</w:t>
      </w:r>
      <w:r w:rsidR="00AB42F7" w:rsidRPr="00C273CD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>конкурсној</w:t>
      </w:r>
      <w:r w:rsidR="00AB42F7" w:rsidRPr="00C273CD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>документацији</w:t>
      </w:r>
      <w:r w:rsidR="00AB42F7" w:rsidRPr="00C273CD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>као</w:t>
      </w:r>
      <w:r w:rsidR="00AB42F7" w:rsidRPr="00C273CD">
        <w:rPr>
          <w:rFonts w:ascii="Times New Roman" w:hAnsi="Times New Roman" w:cs="Times New Roman"/>
          <w:noProof/>
          <w:spacing w:val="3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B42F7" w:rsidRPr="00C273CD"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евен</w:t>
      </w:r>
      <w:r>
        <w:rPr>
          <w:rFonts w:ascii="Times New Roman" w:hAnsi="Times New Roman" w:cs="Times New Roman"/>
          <w:noProof/>
          <w:spacing w:val="2"/>
          <w:w w:val="103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уа</w:t>
      </w:r>
      <w:r>
        <w:rPr>
          <w:rFonts w:ascii="Times New Roman" w:hAnsi="Times New Roman" w:cs="Times New Roman"/>
          <w:noProof/>
          <w:spacing w:val="-3"/>
          <w:w w:val="103"/>
          <w:sz w:val="24"/>
          <w:szCs w:val="24"/>
          <w:lang w:val="sr-Cyrl-CS"/>
        </w:rPr>
        <w:t>л</w:t>
      </w:r>
      <w:r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о</w:t>
      </w:r>
      <w:r w:rsidR="00AB42F7" w:rsidRP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надно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4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послат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5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атн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5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б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њ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ењ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AB42F7" w:rsidRPr="00C273CD">
        <w:rPr>
          <w:rFonts w:ascii="Times New Roman" w:hAnsi="Times New Roman" w:cs="Times New Roman"/>
          <w:noProof/>
          <w:spacing w:val="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учиоца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 </w:t>
      </w:r>
      <w:r w:rsidR="00AB42F7" w:rsidRPr="00C273CD"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онуда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4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37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3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сад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жи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4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26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све</w:t>
      </w:r>
      <w:r w:rsidR="00AB42F7" w:rsidRP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ен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3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4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2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1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ч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лац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2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ж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ио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17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1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1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л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2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њеност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3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обавезн</w:t>
      </w:r>
      <w:r>
        <w:rPr>
          <w:rFonts w:ascii="Times New Roman" w:hAnsi="Times New Roman" w:cs="Times New Roman"/>
          <w:noProof/>
          <w:spacing w:val="-3"/>
          <w:w w:val="10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х</w:t>
      </w:r>
      <w:r w:rsidR="00AB42F7" w:rsidRP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услова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AB42F7" w:rsidRPr="00C273CD">
        <w:rPr>
          <w:rFonts w:ascii="Times New Roman" w:hAnsi="Times New Roman" w:cs="Times New Roman"/>
          <w:noProof/>
          <w:spacing w:val="5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оценила</w:t>
      </w:r>
      <w:r w:rsidR="00AB42F7" w:rsidRPr="00C273CD">
        <w:rPr>
          <w:rFonts w:ascii="Times New Roman" w:hAnsi="Times New Roman" w:cs="Times New Roman"/>
          <w:noProof/>
          <w:spacing w:val="5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озбиљност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B42F7" w:rsidRPr="00C273CD">
        <w:rPr>
          <w:rFonts w:ascii="Times New Roman" w:hAnsi="Times New Roman" w:cs="Times New Roman"/>
          <w:noProof/>
          <w:spacing w:val="3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4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вал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ет</w:t>
      </w:r>
      <w:r w:rsidR="00AB42F7" w:rsidRPr="00C273CD">
        <w:rPr>
          <w:rFonts w:ascii="Times New Roman" w:hAnsi="Times New Roman" w:cs="Times New Roman"/>
          <w:noProof/>
          <w:spacing w:val="5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пону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де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AB42F7" w:rsidRPr="00C273CD">
        <w:rPr>
          <w:rFonts w:ascii="Times New Roman" w:hAnsi="Times New Roman" w:cs="Times New Roman"/>
          <w:noProof/>
          <w:spacing w:val="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ан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л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7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вал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ф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pacing w:val="1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1"/>
          <w:w w:val="103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онуђача</w:t>
      </w:r>
      <w:r w:rsidR="00AB42F7" w:rsidRP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AB42F7" w:rsidRPr="00C273CD">
        <w:rPr>
          <w:rFonts w:ascii="Times New Roman" w:hAnsi="Times New Roman" w:cs="Times New Roman"/>
          <w:noProof/>
          <w:spacing w:val="17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ана</w:t>
      </w:r>
      <w:r w:rsidR="00AB42F7" w:rsidRPr="00C273CD">
        <w:rPr>
          <w:rFonts w:ascii="Times New Roman" w:hAnsi="Times New Roman" w:cs="Times New Roman"/>
          <w:noProof/>
          <w:spacing w:val="1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онуде</w:t>
      </w:r>
      <w:r w:rsidR="00AB42F7" w:rsidRPr="00C273CD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AB42F7" w:rsidRPr="00C273CD">
        <w:rPr>
          <w:rFonts w:ascii="Times New Roman" w:hAnsi="Times New Roman" w:cs="Times New Roman"/>
          <w:noProof/>
          <w:spacing w:val="16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B42F7" w:rsidRPr="00C273CD">
        <w:rPr>
          <w:rFonts w:ascii="Times New Roman" w:hAnsi="Times New Roman" w:cs="Times New Roman"/>
          <w:noProof/>
          <w:spacing w:val="1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ф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ана</w:t>
      </w:r>
      <w:r w:rsidR="00AB42F7" w:rsidRPr="00C273CD">
        <w:rPr>
          <w:rFonts w:ascii="Times New Roman" w:hAnsi="Times New Roman" w:cs="Times New Roman"/>
          <w:noProof/>
          <w:spacing w:val="3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B42F7" w:rsidRPr="00C273CD"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AB42F7" w:rsidRPr="00C273CD">
        <w:rPr>
          <w:rFonts w:ascii="Times New Roman" w:hAnsi="Times New Roman" w:cs="Times New Roman"/>
          <w:noProof/>
          <w:spacing w:val="2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пе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ч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="00AB42F7" w:rsidRPr="00C273CD">
        <w:rPr>
          <w:rFonts w:ascii="Times New Roman" w:hAnsi="Times New Roman" w:cs="Times New Roman"/>
          <w:noProof/>
          <w:spacing w:val="3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нуђ</w:t>
      </w:r>
      <w:r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2"/>
          <w:w w:val="103"/>
          <w:sz w:val="24"/>
          <w:szCs w:val="24"/>
          <w:lang w:val="sr-Cyrl-CS"/>
        </w:rPr>
        <w:t>ч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а</w:t>
      </w:r>
      <w:r w:rsidR="00AB42F7" w:rsidRP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.</w:t>
      </w:r>
      <w:r w:rsidR="00BD402D" w:rsidRP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Уз</w:t>
      </w:r>
      <w:r w:rsidR="00BD402D" w:rsidRP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понуду</w:t>
      </w:r>
      <w:r w:rsidR="00BD402D" w:rsidRP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обавезно</w:t>
      </w:r>
      <w:r w:rsidR="00BD402D" w:rsidRP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доставити</w:t>
      </w:r>
      <w:r w:rsidR="00BD402D" w:rsidRP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предлог</w:t>
      </w:r>
      <w:r w:rsidR="00BD402D" w:rsidRP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уговора</w:t>
      </w:r>
      <w:r w:rsidR="00BD402D" w:rsidRP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.</w:t>
      </w:r>
    </w:p>
    <w:p w14:paraId="327C2192" w14:textId="77777777" w:rsidR="00AB42F7" w:rsidRPr="00C273CD" w:rsidRDefault="00AB42F7" w:rsidP="00AB42F7">
      <w:pPr>
        <w:spacing w:before="13" w:after="0" w:line="240" w:lineRule="exac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5F20B99A" w14:textId="77777777" w:rsidR="00D42435" w:rsidRPr="00D42435" w:rsidRDefault="00D42435" w:rsidP="00D42435">
      <w:pPr>
        <w:widowControl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sr-Latn-CS" w:eastAsia="sr-Latn-CS"/>
        </w:rPr>
      </w:pPr>
      <w:r w:rsidRPr="00D4243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Рок за достављање понуда је</w:t>
      </w:r>
      <w:r w:rsidRPr="00D42435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="008629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Latn-CS" w:eastAsia="sr-Latn-CS"/>
        </w:rPr>
        <w:t>23</w:t>
      </w:r>
      <w:r w:rsidRPr="00D424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sr-Latn-CS" w:eastAsia="sr-Latn-CS"/>
        </w:rPr>
        <w:t>.</w:t>
      </w:r>
      <w:r w:rsidRPr="00D424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sr-Cyrl-RS" w:eastAsia="sr-Latn-CS"/>
        </w:rPr>
        <w:t>02</w:t>
      </w:r>
      <w:r w:rsidRPr="00D424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sr-Latn-CS" w:eastAsia="sr-Latn-CS"/>
        </w:rPr>
        <w:t>.20</w:t>
      </w:r>
      <w:r w:rsidRPr="00D424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sr-Cyrl-RS" w:eastAsia="sr-Latn-CS"/>
        </w:rPr>
        <w:t>21</w:t>
      </w:r>
      <w:r w:rsidRPr="00D424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CS" w:eastAsia="sr-Latn-CS"/>
        </w:rPr>
        <w:t>.</w:t>
      </w:r>
      <w:r w:rsidRPr="00D424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 xml:space="preserve"> године до </w:t>
      </w:r>
      <w:r w:rsidRPr="00D424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 w:eastAsia="sr-Latn-CS"/>
        </w:rPr>
        <w:t>9</w:t>
      </w:r>
      <w:r w:rsidRPr="00D424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sr-Latn-CS"/>
        </w:rPr>
        <w:t>:</w:t>
      </w:r>
      <w:r w:rsidRPr="00D424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CS" w:eastAsia="sr-Latn-CS"/>
        </w:rPr>
        <w:t>00</w:t>
      </w:r>
      <w:r w:rsidRPr="00D424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 xml:space="preserve"> часова.</w:t>
      </w:r>
      <w:r w:rsidRPr="00D42435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sr-Latn-CS" w:eastAsia="sr-Latn-CS"/>
        </w:rPr>
        <w:t xml:space="preserve"> </w:t>
      </w:r>
    </w:p>
    <w:p w14:paraId="057D2171" w14:textId="77777777" w:rsidR="00D42435" w:rsidRPr="00D42435" w:rsidRDefault="00D42435" w:rsidP="00D42435">
      <w:pPr>
        <w:widowControl/>
        <w:spacing w:after="0" w:line="240" w:lineRule="auto"/>
        <w:ind w:left="152" w:right="-20"/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val="sr-Cyrl-CS" w:eastAsia="sr-Latn-CS"/>
        </w:rPr>
      </w:pPr>
    </w:p>
    <w:p w14:paraId="2C788D05" w14:textId="77777777" w:rsidR="00D42435" w:rsidRPr="00D42435" w:rsidRDefault="00D42435" w:rsidP="00D42435">
      <w:pPr>
        <w:widowControl/>
        <w:spacing w:after="0" w:line="240" w:lineRule="auto"/>
        <w:ind w:left="152" w:right="-20"/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val="sr-Cyrl-CS"/>
        </w:rPr>
      </w:pPr>
      <w:r w:rsidRPr="00D42435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val="sr-Cyrl-CS" w:eastAsia="sr-Latn-CS"/>
        </w:rPr>
        <w:t xml:space="preserve">С ОБЗИРОМ НА ЕПИДЕМИОЛОШКУ СИТУАЦИЈУ Понуде ће бити отворене од стране Комисије,  </w:t>
      </w:r>
      <w:r w:rsidR="008629D3">
        <w:rPr>
          <w:rFonts w:ascii="Times New Roman" w:eastAsia="Times New Roman" w:hAnsi="Times New Roman" w:cs="Times New Roman"/>
          <w:b/>
          <w:i/>
          <w:iCs/>
          <w:noProof/>
          <w:spacing w:val="-1"/>
          <w:sz w:val="24"/>
          <w:szCs w:val="24"/>
          <w:u w:val="single"/>
          <w:lang w:val="sr-Latn-RS" w:eastAsia="sr-Latn-CS"/>
        </w:rPr>
        <w:t>23</w:t>
      </w:r>
      <w:r w:rsidRPr="00D42435">
        <w:rPr>
          <w:rFonts w:ascii="Times New Roman" w:eastAsia="Times New Roman" w:hAnsi="Times New Roman" w:cs="Times New Roman"/>
          <w:b/>
          <w:i/>
          <w:iCs/>
          <w:noProof/>
          <w:spacing w:val="-1"/>
          <w:sz w:val="24"/>
          <w:szCs w:val="24"/>
          <w:u w:val="single"/>
          <w:lang w:val="sr-Latn-RS" w:eastAsia="sr-Latn-CS"/>
        </w:rPr>
        <w:t>.</w:t>
      </w:r>
      <w:r w:rsidRPr="00D42435">
        <w:rPr>
          <w:rFonts w:ascii="Times New Roman" w:eastAsia="Times New Roman" w:hAnsi="Times New Roman" w:cs="Times New Roman"/>
          <w:b/>
          <w:i/>
          <w:iCs/>
          <w:noProof/>
          <w:spacing w:val="-1"/>
          <w:sz w:val="24"/>
          <w:szCs w:val="24"/>
          <w:u w:val="single"/>
          <w:lang w:val="sr-Cyrl-CS" w:eastAsia="sr-Latn-CS"/>
        </w:rPr>
        <w:t>02.2021</w:t>
      </w:r>
      <w:r w:rsidRPr="00D42435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u w:val="single"/>
          <w:lang w:val="sr-Cyrl-CS" w:eastAsia="sr-Latn-CS"/>
        </w:rPr>
        <w:t>. године</w:t>
      </w:r>
      <w:r w:rsidRPr="00D42435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val="sr-Cyrl-CS" w:eastAsia="sr-Latn-CS"/>
        </w:rPr>
        <w:t xml:space="preserve"> у 10:00 часова БЕЗ присуства овлашћених представника понуђача у Београду, </w:t>
      </w:r>
      <w:bookmarkStart w:id="0" w:name="_Hlk62653388"/>
      <w:r w:rsidRPr="00D42435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val="sr-Cyrl-CS" w:eastAsia="sr-Latn-CS"/>
        </w:rPr>
        <w:t>Трг Николе Пашића бр. 5</w:t>
      </w:r>
      <w:bookmarkEnd w:id="0"/>
      <w:r w:rsidRPr="00D42435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val="sr-Cyrl-CS" w:eastAsia="sr-Latn-CS"/>
        </w:rPr>
        <w:t>, Београд.</w:t>
      </w:r>
    </w:p>
    <w:p w14:paraId="27C6CFA9" w14:textId="77777777" w:rsidR="00D42435" w:rsidRPr="00D42435" w:rsidRDefault="00D42435" w:rsidP="00D42435">
      <w:pPr>
        <w:widowControl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w w:val="103"/>
          <w:sz w:val="24"/>
          <w:szCs w:val="24"/>
          <w:lang w:val="sr-Cyrl-CS" w:eastAsia="sr-Latn-CS"/>
        </w:rPr>
      </w:pPr>
    </w:p>
    <w:p w14:paraId="11194DE1" w14:textId="77777777" w:rsidR="00D42435" w:rsidRPr="00D42435" w:rsidRDefault="00D42435" w:rsidP="00D424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zh-CN"/>
        </w:rPr>
      </w:pPr>
      <w:r w:rsidRPr="00D42435">
        <w:rPr>
          <w:rFonts w:ascii="Times New Roman" w:eastAsia="Times New Roman" w:hAnsi="Times New Roman" w:cs="Times New Roman"/>
          <w:kern w:val="2"/>
          <w:sz w:val="24"/>
          <w:szCs w:val="24"/>
          <w:lang w:val="sr-Latn-CS" w:eastAsia="zh-CN"/>
        </w:rPr>
        <w:lastRenderedPageBreak/>
        <w:t xml:space="preserve">Понуде се достављају лично или поштом на адресу: </w:t>
      </w:r>
    </w:p>
    <w:p w14:paraId="12CD6F28" w14:textId="77777777" w:rsidR="00D42435" w:rsidRPr="00D42435" w:rsidRDefault="00D42435" w:rsidP="00D424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sr-Latn-CS" w:eastAsia="zh-CN"/>
        </w:rPr>
      </w:pPr>
      <w:r w:rsidRPr="00D4243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sr-Latn-CS" w:eastAsia="zh-CN"/>
        </w:rPr>
        <w:t>Институт за проучавање лековитог биља „ Др Јосиф Панчић“</w:t>
      </w:r>
      <w:r w:rsidRPr="00D42435">
        <w:rPr>
          <w:rFonts w:ascii="Times New Roman" w:eastAsia="Times New Roman" w:hAnsi="Times New Roman" w:cs="Times New Roman"/>
          <w:kern w:val="2"/>
          <w:sz w:val="24"/>
          <w:szCs w:val="24"/>
          <w:lang w:val="sr-Latn-CS" w:eastAsia="zh-CN"/>
        </w:rPr>
        <w:t xml:space="preserve"> </w:t>
      </w:r>
    </w:p>
    <w:p w14:paraId="6E2E10C5" w14:textId="77777777" w:rsidR="00D42435" w:rsidRPr="00D42435" w:rsidRDefault="00D42435" w:rsidP="00D424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RS" w:eastAsia="zh-CN"/>
        </w:rPr>
      </w:pPr>
      <w:r w:rsidRPr="00D42435">
        <w:rPr>
          <w:rFonts w:ascii="Times New Roman" w:eastAsia="Times New Roman" w:hAnsi="Times New Roman" w:cs="Times New Roman"/>
          <w:b/>
          <w:noProof/>
          <w:spacing w:val="-1"/>
          <w:kern w:val="2"/>
          <w:sz w:val="24"/>
          <w:szCs w:val="24"/>
          <w:lang w:val="sr-Cyrl-CS" w:eastAsia="zh-CN"/>
        </w:rPr>
        <w:t>Трг Николе Пашића бр. 5</w:t>
      </w:r>
      <w:r w:rsidRPr="00D42435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Latn-CS" w:eastAsia="zh-CN"/>
        </w:rPr>
        <w:t>, Београд</w:t>
      </w:r>
      <w:r w:rsidRPr="00D42435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RS" w:eastAsia="zh-CN"/>
        </w:rPr>
        <w:t>-лично</w:t>
      </w:r>
    </w:p>
    <w:p w14:paraId="78463B17" w14:textId="77777777" w:rsidR="00D42435" w:rsidRPr="00D42435" w:rsidRDefault="00D42435" w:rsidP="00D424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sr-Cyrl-RS" w:eastAsia="zh-CN"/>
        </w:rPr>
      </w:pPr>
      <w:r w:rsidRPr="00D42435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RS" w:eastAsia="zh-CN"/>
        </w:rPr>
        <w:t>Ул. Тадеуша Кошћушка бр.</w:t>
      </w:r>
      <w:r w:rsidRPr="00D42435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Latn-RS" w:eastAsia="zh-CN"/>
        </w:rPr>
        <w:t xml:space="preserve"> </w:t>
      </w:r>
      <w:r w:rsidRPr="00D42435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RS" w:eastAsia="zh-CN"/>
        </w:rPr>
        <w:t>1, Београд-поштом</w:t>
      </w:r>
    </w:p>
    <w:p w14:paraId="3955E65B" w14:textId="77777777" w:rsidR="00D42435" w:rsidRPr="00710DCA" w:rsidRDefault="00D42435" w:rsidP="00D424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sr-Latn-CS" w:eastAsia="zh-CN"/>
        </w:rPr>
      </w:pPr>
      <w:r w:rsidRPr="00D42435">
        <w:rPr>
          <w:rFonts w:ascii="Times New Roman" w:eastAsia="Times New Roman" w:hAnsi="Times New Roman" w:cs="Times New Roman"/>
          <w:kern w:val="2"/>
          <w:sz w:val="24"/>
          <w:szCs w:val="24"/>
          <w:lang w:val="sr-Latn-CS" w:eastAsia="zh-CN"/>
        </w:rPr>
        <w:t xml:space="preserve"> са назнаком: ,,</w:t>
      </w:r>
      <w:r w:rsidRPr="00D4243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sr-Latn-CS" w:eastAsia="zh-CN"/>
        </w:rPr>
        <w:t>Понуда за</w:t>
      </w:r>
      <w:r w:rsidRPr="00D4243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sr-Cyrl-CS" w:eastAsia="zh-CN"/>
        </w:rPr>
        <w:t xml:space="preserve"> набавку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sr-Cyrl-RS" w:eastAsia="zh-CN"/>
        </w:rPr>
        <w:t>микробиолошких подлога</w:t>
      </w:r>
      <w:r w:rsidRPr="00D4243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sr-Latn-CS" w:eastAsia="zh-CN"/>
        </w:rPr>
        <w:t xml:space="preserve">’’ </w:t>
      </w:r>
      <w:r w:rsidRPr="00D42435">
        <w:rPr>
          <w:rFonts w:ascii="Times New Roman" w:eastAsia="Times New Roman" w:hAnsi="Times New Roman" w:cs="Times New Roman"/>
          <w:kern w:val="2"/>
          <w:sz w:val="24"/>
          <w:szCs w:val="24"/>
          <w:lang w:val="sr-Latn-CS" w:eastAsia="zh-CN"/>
        </w:rPr>
        <w:t xml:space="preserve">       </w:t>
      </w:r>
    </w:p>
    <w:p w14:paraId="2F72F46C" w14:textId="77777777" w:rsidR="00D42435" w:rsidRPr="00D42435" w:rsidRDefault="00D42435" w:rsidP="00D42435">
      <w:pPr>
        <w:widowControl/>
        <w:spacing w:after="0" w:line="240" w:lineRule="auto"/>
        <w:ind w:left="152" w:right="-20"/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val="sr-Cyrl-CS" w:eastAsia="sr-Latn-CS"/>
        </w:rPr>
      </w:pPr>
    </w:p>
    <w:p w14:paraId="68179206" w14:textId="77777777" w:rsidR="00D42435" w:rsidRPr="00D42435" w:rsidRDefault="00D42435" w:rsidP="009A5DE1">
      <w:pPr>
        <w:widowControl/>
        <w:spacing w:after="0" w:line="240" w:lineRule="auto"/>
        <w:ind w:left="152" w:right="-20"/>
        <w:jc w:val="both"/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val="sr-Cyrl-CS" w:eastAsia="sr-Latn-CS"/>
        </w:rPr>
      </w:pPr>
      <w:r w:rsidRPr="00D42435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val="sr-Cyrl-CS" w:eastAsia="sr-Latn-CS"/>
        </w:rPr>
        <w:t>Одлуку о избору најповољнијег понуђача донеће стручна Комисија ИНСТИТУТА, у најкраћем могућем року, узимајући у обзир економски најповољнију понуду, према Критеријумима за пондерисање који су саставни део документације.</w:t>
      </w:r>
    </w:p>
    <w:p w14:paraId="6B49D242" w14:textId="77777777" w:rsidR="00D42435" w:rsidRPr="00D42435" w:rsidRDefault="00D42435" w:rsidP="00D42435">
      <w:pPr>
        <w:widowControl/>
        <w:spacing w:after="0" w:line="240" w:lineRule="auto"/>
        <w:ind w:left="152" w:right="-20"/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val="sr-Cyrl-CS" w:eastAsia="sr-Latn-CS"/>
        </w:rPr>
      </w:pPr>
      <w:r w:rsidRPr="00D42435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val="sr-Cyrl-CS" w:eastAsia="sr-Latn-CS"/>
        </w:rPr>
        <w:t>Неблаговремене и непотпуне понуде неће се разматрати.</w:t>
      </w:r>
    </w:p>
    <w:p w14:paraId="0A142544" w14:textId="77777777" w:rsidR="00D42435" w:rsidRPr="00D42435" w:rsidRDefault="00D42435" w:rsidP="00D42435">
      <w:pPr>
        <w:widowControl/>
        <w:spacing w:after="0" w:line="240" w:lineRule="auto"/>
        <w:ind w:right="-20"/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val="sr-Cyrl-CS" w:eastAsia="sr-Latn-CS"/>
        </w:rPr>
      </w:pPr>
    </w:p>
    <w:p w14:paraId="41E65BC6" w14:textId="77777777" w:rsidR="00AB42F7" w:rsidRPr="00C273CD" w:rsidRDefault="00AB42F7" w:rsidP="00AB42F7">
      <w:pPr>
        <w:spacing w:after="0" w:line="240" w:lineRule="auto"/>
        <w:ind w:left="152" w:right="-2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3D5B8C01" w14:textId="77777777" w:rsidR="00AB42F7" w:rsidRPr="00C273CD" w:rsidRDefault="00C273CD" w:rsidP="005159F4">
      <w:pPr>
        <w:tabs>
          <w:tab w:val="left" w:pos="2140"/>
        </w:tabs>
        <w:spacing w:after="0" w:line="247" w:lineRule="auto"/>
        <w:ind w:right="479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pacing w:val="-1"/>
          <w:sz w:val="28"/>
          <w:szCs w:val="28"/>
          <w:lang w:val="sr-Cyrl-CS"/>
        </w:rPr>
        <w:t>НАПОМЕНА</w:t>
      </w:r>
      <w:r w:rsidR="00AB42F7" w:rsidRPr="00C273CD">
        <w:rPr>
          <w:rFonts w:ascii="Times New Roman" w:hAnsi="Times New Roman" w:cs="Times New Roman"/>
          <w:b/>
          <w:noProof/>
          <w:spacing w:val="-1"/>
          <w:sz w:val="28"/>
          <w:szCs w:val="28"/>
          <w:lang w:val="sr-Cyrl-CS"/>
        </w:rPr>
        <w:t>:</w:t>
      </w:r>
      <w:r w:rsidR="005159F4" w:rsidRPr="00C273CD">
        <w:rPr>
          <w:rFonts w:ascii="Times New Roman" w:hAnsi="Times New Roman" w:cs="Times New Roman"/>
          <w:b/>
          <w:noProof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1"/>
          <w:lang w:val="sr-Cyrl-CS"/>
        </w:rPr>
        <w:t>н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аручилац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задржава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право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да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одустане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од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вршења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избора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понуђача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уколико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установи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да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ниједна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понуда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не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одговара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условима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позива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односно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одустане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од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избора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из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било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ког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другог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разлога</w:t>
      </w:r>
      <w:r w:rsidR="00AB42F7" w:rsidRPr="00C273CD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.</w:t>
      </w:r>
    </w:p>
    <w:p w14:paraId="7C16CA5E" w14:textId="77777777" w:rsidR="00660B46" w:rsidRPr="00C273CD" w:rsidRDefault="00660B46" w:rsidP="00AB42F7">
      <w:pPr>
        <w:tabs>
          <w:tab w:val="left" w:pos="2140"/>
        </w:tabs>
        <w:spacing w:after="0" w:line="247" w:lineRule="auto"/>
        <w:ind w:right="479"/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</w:pPr>
    </w:p>
    <w:p w14:paraId="115E6758" w14:textId="77777777" w:rsidR="00AB42F7" w:rsidRPr="00C273CD" w:rsidRDefault="00C273CD" w:rsidP="00AB42F7">
      <w:pPr>
        <w:spacing w:before="3" w:after="0" w:line="247" w:lineRule="auto"/>
        <w:ind w:right="304"/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AB42F7" w:rsidRPr="00C273CD">
        <w:rPr>
          <w:rFonts w:ascii="Times New Roman" w:hAnsi="Times New Roman" w:cs="Times New Roman"/>
          <w:noProof/>
          <w:spacing w:val="1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ове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ти</w:t>
      </w:r>
      <w:r w:rsidR="00AB42F7" w:rsidRPr="00C273CD">
        <w:rPr>
          <w:rFonts w:ascii="Times New Roman" w:hAnsi="Times New Roman" w:cs="Times New Roman"/>
          <w:noProof/>
          <w:spacing w:val="2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AB42F7" w:rsidRPr="00C273CD">
        <w:rPr>
          <w:rFonts w:ascii="Times New Roman" w:hAnsi="Times New Roman" w:cs="Times New Roman"/>
          <w:noProof/>
          <w:spacing w:val="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</w:t>
      </w:r>
      <w:r w:rsidR="00AB42F7" w:rsidRPr="00C273CD">
        <w:rPr>
          <w:rFonts w:ascii="Times New Roman" w:hAnsi="Times New Roman" w:cs="Times New Roman"/>
          <w:noProof/>
          <w:spacing w:val="28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AB42F7" w:rsidRPr="00C273CD">
        <w:rPr>
          <w:rFonts w:ascii="Times New Roman" w:hAnsi="Times New Roman" w:cs="Times New Roman"/>
          <w:noProof/>
          <w:spacing w:val="1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AB42F7" w:rsidRPr="00C273CD">
        <w:rPr>
          <w:rFonts w:ascii="Times New Roman" w:hAnsi="Times New Roman" w:cs="Times New Roman"/>
          <w:noProof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ед</w:t>
      </w:r>
      <w:r w:rsidR="00AB42F7" w:rsidRPr="00C273CD">
        <w:rPr>
          <w:rFonts w:ascii="Times New Roman" w:hAnsi="Times New Roman" w:cs="Times New Roman"/>
          <w:noProof/>
          <w:spacing w:val="17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есе</w:t>
      </w:r>
      <w:r w:rsidR="00AB42F7" w:rsidRPr="00C273CD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ч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иоца</w:t>
      </w:r>
      <w:r w:rsidR="00AB42F7" w:rsidRPr="00C273CD">
        <w:rPr>
          <w:rFonts w:ascii="Times New Roman" w:hAnsi="Times New Roman" w:cs="Times New Roman"/>
          <w:noProof/>
          <w:spacing w:val="2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B42F7" w:rsidRPr="00C273CD">
        <w:rPr>
          <w:rFonts w:ascii="Times New Roman" w:hAnsi="Times New Roman" w:cs="Times New Roman"/>
          <w:noProof/>
          <w:spacing w:val="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азива</w:t>
      </w:r>
      <w:r w:rsidR="00AB42F7" w:rsidRPr="00C273CD">
        <w:rPr>
          <w:rFonts w:ascii="Times New Roman" w:hAnsi="Times New Roman" w:cs="Times New Roman"/>
          <w:noProof/>
          <w:spacing w:val="1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AB42F7" w:rsidRPr="00C273CD">
        <w:rPr>
          <w:rFonts w:ascii="Times New Roman" w:hAnsi="Times New Roman" w:cs="Times New Roman"/>
          <w:noProof/>
          <w:spacing w:val="2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AB42F7" w:rsidRPr="00C273CD">
        <w:rPr>
          <w:rFonts w:ascii="Times New Roman" w:hAnsi="Times New Roman" w:cs="Times New Roman"/>
          <w:noProof/>
          <w:spacing w:val="1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ед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њ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ој</w:t>
      </w:r>
      <w:r w:rsidR="00AB42F7" w:rsidRPr="00C273CD">
        <w:rPr>
          <w:rFonts w:ascii="Times New Roman" w:hAnsi="Times New Roman" w:cs="Times New Roman"/>
          <w:noProof/>
          <w:spacing w:val="2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3"/>
          <w:w w:val="103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pacing w:val="1"/>
          <w:w w:val="103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ани</w:t>
      </w:r>
      <w:r w:rsidR="00AB42F7" w:rsidRP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B42F7" w:rsidRPr="00C273CD"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ачна</w:t>
      </w:r>
      <w:r w:rsidR="00AB42F7" w:rsidRPr="00C273CD">
        <w:rPr>
          <w:rFonts w:ascii="Times New Roman" w:hAnsi="Times New Roman" w:cs="Times New Roman"/>
          <w:noProof/>
          <w:spacing w:val="1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еса</w:t>
      </w:r>
      <w:r w:rsidR="00AB42F7" w:rsidRPr="00C273CD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онуђача</w:t>
      </w:r>
      <w:r w:rsidR="00AB42F7" w:rsidRPr="00C273CD">
        <w:rPr>
          <w:rFonts w:ascii="Times New Roman" w:hAnsi="Times New Roman" w:cs="Times New Roman"/>
          <w:noProof/>
          <w:spacing w:val="2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AB42F7" w:rsidRPr="00C273CD">
        <w:rPr>
          <w:rFonts w:ascii="Times New Roman" w:hAnsi="Times New Roman" w:cs="Times New Roman"/>
          <w:noProof/>
          <w:spacing w:val="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задњ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</w:t>
      </w:r>
      <w:r w:rsidR="00AB42F7" w:rsidRPr="00C273CD">
        <w:rPr>
          <w:rFonts w:ascii="Times New Roman" w:hAnsi="Times New Roman" w:cs="Times New Roman"/>
          <w:noProof/>
          <w:spacing w:val="2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</w:t>
      </w:r>
      <w:r w:rsidR="00AB42F7" w:rsidRPr="00C273CD">
        <w:rPr>
          <w:rFonts w:ascii="Times New Roman" w:hAnsi="Times New Roman" w:cs="Times New Roman"/>
          <w:noProof/>
          <w:spacing w:val="1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"/>
          <w:w w:val="103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ве</w:t>
      </w:r>
      <w:r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pacing w:val="2"/>
          <w:w w:val="103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е</w:t>
      </w:r>
      <w:r w:rsidR="00AB42F7" w:rsidRP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.</w:t>
      </w:r>
    </w:p>
    <w:p w14:paraId="6DAF63B9" w14:textId="77777777" w:rsidR="00AB42F7" w:rsidRPr="00C273CD" w:rsidRDefault="00AB42F7" w:rsidP="00AB42F7">
      <w:pPr>
        <w:spacing w:before="3" w:after="0" w:line="247" w:lineRule="auto"/>
        <w:ind w:left="152" w:right="304"/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</w:pPr>
    </w:p>
    <w:p w14:paraId="7C91985B" w14:textId="77777777" w:rsidR="00660B46" w:rsidRPr="00C273CD" w:rsidRDefault="00C273CD" w:rsidP="00AB42F7">
      <w:pPr>
        <w:tabs>
          <w:tab w:val="left" w:pos="1100"/>
        </w:tabs>
        <w:spacing w:after="0" w:line="240" w:lineRule="auto"/>
        <w:ind w:right="103"/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Особа</w:t>
      </w:r>
      <w:r w:rsidR="00AB42F7" w:rsidRPr="00C273CD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AB42F7" w:rsidRPr="00C273CD">
        <w:rPr>
          <w:rFonts w:ascii="Times New Roman" w:hAnsi="Times New Roman" w:cs="Times New Roman"/>
          <w:noProof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кт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AB42F7" w:rsidRPr="00C273CD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 </w:t>
      </w:r>
    </w:p>
    <w:p w14:paraId="788EC77A" w14:textId="77777777" w:rsidR="00AB42F7" w:rsidRPr="00C273CD" w:rsidRDefault="00C273CD" w:rsidP="00AB42F7">
      <w:pPr>
        <w:tabs>
          <w:tab w:val="left" w:pos="1100"/>
        </w:tabs>
        <w:spacing w:after="0" w:line="240" w:lineRule="auto"/>
        <w:ind w:right="103"/>
        <w:rPr>
          <w:rFonts w:ascii="Times New Roman" w:hAnsi="Times New Roman" w:cs="Times New Roman"/>
          <w:noProof/>
          <w:spacing w:val="15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др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1"/>
          <w:sz w:val="24"/>
          <w:szCs w:val="24"/>
          <w:u w:color="000000"/>
          <w:lang w:val="sr-Cyrl-CS"/>
        </w:rPr>
        <w:t>С</w:t>
      </w:r>
      <w:r>
        <w:rPr>
          <w:rFonts w:ascii="Times New Roman" w:hAnsi="Times New Roman" w:cs="Times New Roman"/>
          <w:noProof/>
          <w:sz w:val="24"/>
          <w:szCs w:val="24"/>
          <w:u w:color="000000"/>
          <w:lang w:val="sr-Cyrl-CS"/>
        </w:rPr>
        <w:t>ветлана</w:t>
      </w:r>
      <w:r w:rsidR="00AB42F7" w:rsidRPr="00C273CD">
        <w:rPr>
          <w:rFonts w:ascii="Times New Roman" w:hAnsi="Times New Roman" w:cs="Times New Roman"/>
          <w:noProof/>
          <w:spacing w:val="20"/>
          <w:sz w:val="24"/>
          <w:szCs w:val="24"/>
          <w:u w:color="000000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9"/>
          <w:sz w:val="24"/>
          <w:szCs w:val="24"/>
          <w:u w:color="000000"/>
          <w:lang w:val="sr-Cyrl-CS"/>
        </w:rPr>
        <w:t>Т</w:t>
      </w:r>
      <w:r>
        <w:rPr>
          <w:rFonts w:ascii="Times New Roman" w:hAnsi="Times New Roman" w:cs="Times New Roman"/>
          <w:noProof/>
          <w:sz w:val="24"/>
          <w:szCs w:val="24"/>
          <w:u w:color="000000"/>
          <w:lang w:val="sr-Cyrl-CS"/>
        </w:rPr>
        <w:t>у</w:t>
      </w:r>
      <w:r>
        <w:rPr>
          <w:rFonts w:ascii="Times New Roman" w:hAnsi="Times New Roman" w:cs="Times New Roman"/>
          <w:noProof/>
          <w:spacing w:val="1"/>
          <w:sz w:val="24"/>
          <w:szCs w:val="24"/>
          <w:u w:color="000000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u w:color="000000"/>
          <w:lang w:val="sr-Cyrl-CS"/>
        </w:rPr>
        <w:t>уди</w:t>
      </w:r>
      <w:r>
        <w:rPr>
          <w:rFonts w:ascii="Times New Roman" w:hAnsi="Times New Roman" w:cs="Times New Roman"/>
          <w:noProof/>
          <w:spacing w:val="2"/>
          <w:sz w:val="24"/>
          <w:szCs w:val="24"/>
          <w:u w:color="000000"/>
          <w:lang w:val="sr-Cyrl-CS"/>
        </w:rPr>
        <w:t>ј</w:t>
      </w:r>
      <w:r>
        <w:rPr>
          <w:rFonts w:ascii="Times New Roman" w:hAnsi="Times New Roman" w:cs="Times New Roman"/>
          <w:noProof/>
          <w:sz w:val="24"/>
          <w:szCs w:val="24"/>
          <w:u w:color="000000"/>
          <w:lang w:val="sr-Cyrl-CS"/>
        </w:rPr>
        <w:t>а</w:t>
      </w:r>
      <w:r w:rsidR="00AB42F7" w:rsidRPr="00C273CD">
        <w:rPr>
          <w:rFonts w:ascii="Times New Roman" w:hAnsi="Times New Roman" w:cs="Times New Roman"/>
          <w:noProof/>
          <w:spacing w:val="23"/>
          <w:sz w:val="24"/>
          <w:szCs w:val="24"/>
          <w:u w:color="000000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1"/>
          <w:sz w:val="24"/>
          <w:szCs w:val="24"/>
          <w:u w:color="000000"/>
          <w:lang w:val="sr-Cyrl-CS"/>
        </w:rPr>
        <w:t>Ж</w:t>
      </w:r>
      <w:r>
        <w:rPr>
          <w:rFonts w:ascii="Times New Roman" w:hAnsi="Times New Roman" w:cs="Times New Roman"/>
          <w:noProof/>
          <w:sz w:val="24"/>
          <w:szCs w:val="24"/>
          <w:u w:color="000000"/>
          <w:lang w:val="sr-Cyrl-CS"/>
        </w:rPr>
        <w:t>иван</w:t>
      </w:r>
      <w:r>
        <w:rPr>
          <w:rFonts w:ascii="Times New Roman" w:hAnsi="Times New Roman" w:cs="Times New Roman"/>
          <w:noProof/>
          <w:spacing w:val="-2"/>
          <w:sz w:val="24"/>
          <w:szCs w:val="24"/>
          <w:u w:color="000000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u w:color="000000"/>
          <w:lang w:val="sr-Cyrl-CS"/>
        </w:rPr>
        <w:t>вић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AB42F7" w:rsidRPr="00C273CD">
        <w:rPr>
          <w:rFonts w:ascii="Times New Roman" w:hAnsi="Times New Roman" w:cs="Times New Roman"/>
          <w:noProof/>
          <w:spacing w:val="2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тел</w:t>
      </w:r>
      <w:r w:rsidR="002634B3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AB42F7" w:rsidRPr="00C273CD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>06</w:t>
      </w:r>
      <w:r w:rsidR="00AB42F7" w:rsidRPr="00C273CD"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4</w:t>
      </w:r>
      <w:r w:rsidR="002634B3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>867</w:t>
      </w:r>
      <w:r w:rsidR="00AB42F7" w:rsidRPr="00C273CD">
        <w:rPr>
          <w:rFonts w:ascii="Times New Roman" w:hAnsi="Times New Roman" w:cs="Times New Roman"/>
          <w:noProof/>
          <w:spacing w:val="24"/>
          <w:sz w:val="24"/>
          <w:szCs w:val="24"/>
          <w:lang w:val="sr-Cyrl-CS"/>
        </w:rPr>
        <w:t xml:space="preserve"> 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4 </w:t>
      </w:r>
      <w:r w:rsidR="00AB42F7" w:rsidRPr="00C273CD"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79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>9</w:t>
      </w:r>
    </w:p>
    <w:p w14:paraId="18878D3B" w14:textId="77777777" w:rsidR="002634B3" w:rsidRDefault="00C273CD" w:rsidP="00AB42F7">
      <w:pPr>
        <w:tabs>
          <w:tab w:val="left" w:pos="1100"/>
        </w:tabs>
        <w:spacing w:after="0" w:line="240" w:lineRule="auto"/>
        <w:ind w:right="103"/>
        <w:rPr>
          <w:rFonts w:ascii="Times New Roman" w:hAnsi="Times New Roman" w:cs="Times New Roman"/>
          <w:noProof/>
          <w:color w:val="00007F"/>
          <w:sz w:val="24"/>
          <w:szCs w:val="24"/>
          <w:u w:color="00007F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маил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AB42F7" w:rsidRPr="00C273CD">
        <w:rPr>
          <w:rFonts w:ascii="Times New Roman" w:hAnsi="Times New Roman" w:cs="Times New Roman"/>
          <w:noProof/>
          <w:spacing w:val="11"/>
          <w:sz w:val="24"/>
          <w:szCs w:val="24"/>
          <w:lang w:val="sr-Cyrl-CS"/>
        </w:rPr>
        <w:t xml:space="preserve"> </w:t>
      </w:r>
      <w:hyperlink r:id="rId5" w:history="1">
        <w:r w:rsidR="009A5DE1" w:rsidRPr="0043598C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RS"/>
          </w:rPr>
          <w:t>sturudija@mocbilja.rs</w:t>
        </w:r>
      </w:hyperlink>
    </w:p>
    <w:p w14:paraId="2341D84B" w14:textId="77777777" w:rsidR="009A5DE1" w:rsidRPr="00C273CD" w:rsidRDefault="009A5DE1" w:rsidP="00AB42F7">
      <w:pPr>
        <w:tabs>
          <w:tab w:val="left" w:pos="1100"/>
        </w:tabs>
        <w:spacing w:after="0" w:line="240" w:lineRule="auto"/>
        <w:ind w:right="103"/>
        <w:rPr>
          <w:rFonts w:ascii="Times New Roman" w:hAnsi="Times New Roman" w:cs="Times New Roman"/>
          <w:noProof/>
          <w:color w:val="00007F"/>
          <w:sz w:val="24"/>
          <w:szCs w:val="24"/>
          <w:u w:color="00007F"/>
          <w:lang w:val="sr-Cyrl-CS"/>
        </w:rPr>
      </w:pPr>
    </w:p>
    <w:p w14:paraId="30137024" w14:textId="77777777" w:rsidR="002634B3" w:rsidRPr="00F32219" w:rsidRDefault="00C273CD" w:rsidP="00AB42F7">
      <w:pPr>
        <w:tabs>
          <w:tab w:val="left" w:pos="1100"/>
        </w:tabs>
        <w:spacing w:after="0" w:line="240" w:lineRule="auto"/>
        <w:ind w:right="103"/>
        <w:rPr>
          <w:rFonts w:ascii="Times New Roman" w:hAnsi="Times New Roman" w:cs="Times New Roman"/>
          <w:noProof/>
          <w:sz w:val="24"/>
          <w:szCs w:val="24"/>
          <w:u w:color="00007F"/>
          <w:lang w:val="sr-Cyrl-CS"/>
        </w:rPr>
      </w:pPr>
      <w:r w:rsidRPr="00F32219">
        <w:rPr>
          <w:rFonts w:ascii="Times New Roman" w:hAnsi="Times New Roman" w:cs="Times New Roman"/>
          <w:noProof/>
          <w:sz w:val="24"/>
          <w:szCs w:val="24"/>
          <w:u w:color="00007F"/>
          <w:lang w:val="sr-Cyrl-CS"/>
        </w:rPr>
        <w:t>др</w:t>
      </w:r>
      <w:r w:rsidR="002634B3" w:rsidRPr="00F32219">
        <w:rPr>
          <w:rFonts w:ascii="Times New Roman" w:hAnsi="Times New Roman" w:cs="Times New Roman"/>
          <w:noProof/>
          <w:sz w:val="24"/>
          <w:szCs w:val="24"/>
          <w:u w:color="00007F"/>
          <w:lang w:val="sr-Cyrl-CS"/>
        </w:rPr>
        <w:t xml:space="preserve"> </w:t>
      </w:r>
      <w:r w:rsidRPr="00F32219">
        <w:rPr>
          <w:rFonts w:ascii="Times New Roman" w:hAnsi="Times New Roman" w:cs="Times New Roman"/>
          <w:noProof/>
          <w:sz w:val="24"/>
          <w:szCs w:val="24"/>
          <w:u w:color="00007F"/>
          <w:lang w:val="sr-Cyrl-CS"/>
        </w:rPr>
        <w:t>Татјана</w:t>
      </w:r>
      <w:r w:rsidR="002634B3" w:rsidRPr="00F32219">
        <w:rPr>
          <w:rFonts w:ascii="Times New Roman" w:hAnsi="Times New Roman" w:cs="Times New Roman"/>
          <w:noProof/>
          <w:sz w:val="24"/>
          <w:szCs w:val="24"/>
          <w:u w:color="00007F"/>
          <w:lang w:val="sr-Cyrl-CS"/>
        </w:rPr>
        <w:t xml:space="preserve"> </w:t>
      </w:r>
      <w:r w:rsidRPr="00F32219">
        <w:rPr>
          <w:rFonts w:ascii="Times New Roman" w:hAnsi="Times New Roman" w:cs="Times New Roman"/>
          <w:noProof/>
          <w:sz w:val="24"/>
          <w:szCs w:val="24"/>
          <w:u w:color="00007F"/>
          <w:lang w:val="sr-Cyrl-CS"/>
        </w:rPr>
        <w:t>Стевић</w:t>
      </w:r>
      <w:r w:rsidR="009A3559" w:rsidRPr="00F32219">
        <w:rPr>
          <w:rFonts w:ascii="Times New Roman" w:hAnsi="Times New Roman" w:cs="Times New Roman"/>
          <w:noProof/>
          <w:sz w:val="24"/>
          <w:szCs w:val="24"/>
          <w:u w:color="00007F"/>
          <w:lang w:val="sr-Cyrl-CS"/>
        </w:rPr>
        <w:t xml:space="preserve">, </w:t>
      </w:r>
      <w:r w:rsidRPr="00F32219">
        <w:rPr>
          <w:rFonts w:ascii="Times New Roman" w:hAnsi="Times New Roman" w:cs="Times New Roman"/>
          <w:noProof/>
          <w:sz w:val="24"/>
          <w:szCs w:val="24"/>
          <w:u w:color="00007F"/>
          <w:lang w:val="sr-Cyrl-CS"/>
        </w:rPr>
        <w:t>тел</w:t>
      </w:r>
      <w:r w:rsidR="002634B3" w:rsidRPr="00F32219">
        <w:rPr>
          <w:rFonts w:ascii="Times New Roman" w:hAnsi="Times New Roman" w:cs="Times New Roman"/>
          <w:noProof/>
          <w:sz w:val="24"/>
          <w:szCs w:val="24"/>
          <w:u w:color="00007F"/>
          <w:lang w:val="sr-Cyrl-CS"/>
        </w:rPr>
        <w:t>. 064 867 4 813</w:t>
      </w:r>
    </w:p>
    <w:p w14:paraId="74C1E613" w14:textId="77777777" w:rsidR="002634B3" w:rsidRPr="00C273CD" w:rsidRDefault="00C273CD" w:rsidP="00AB42F7">
      <w:pPr>
        <w:tabs>
          <w:tab w:val="left" w:pos="1100"/>
        </w:tabs>
        <w:spacing w:after="0" w:line="240" w:lineRule="auto"/>
        <w:ind w:right="103"/>
        <w:rPr>
          <w:rFonts w:ascii="Times New Roman" w:hAnsi="Times New Roman" w:cs="Times New Roman"/>
          <w:noProof/>
          <w:color w:val="00007F"/>
          <w:sz w:val="24"/>
          <w:szCs w:val="24"/>
          <w:u w:color="00007F"/>
          <w:lang w:val="sr-Latn-RS"/>
        </w:rPr>
      </w:pPr>
      <w:r>
        <w:rPr>
          <w:rFonts w:ascii="Times New Roman" w:hAnsi="Times New Roman" w:cs="Times New Roman"/>
          <w:noProof/>
          <w:color w:val="00007F"/>
          <w:sz w:val="24"/>
          <w:szCs w:val="24"/>
          <w:u w:color="00007F"/>
          <w:lang w:val="sr-Cyrl-CS"/>
        </w:rPr>
        <w:t>е</w:t>
      </w:r>
      <w:r w:rsidR="002634B3" w:rsidRPr="00C273CD">
        <w:rPr>
          <w:rFonts w:ascii="Times New Roman" w:hAnsi="Times New Roman" w:cs="Times New Roman"/>
          <w:noProof/>
          <w:color w:val="00007F"/>
          <w:sz w:val="24"/>
          <w:szCs w:val="24"/>
          <w:u w:color="00007F"/>
          <w:lang w:val="sr-Cyrl-CS"/>
        </w:rPr>
        <w:t>-</w:t>
      </w:r>
      <w:r>
        <w:rPr>
          <w:rFonts w:ascii="Times New Roman" w:hAnsi="Times New Roman" w:cs="Times New Roman"/>
          <w:noProof/>
          <w:color w:val="00007F"/>
          <w:sz w:val="24"/>
          <w:szCs w:val="24"/>
          <w:u w:color="00007F"/>
          <w:lang w:val="sr-Cyrl-CS"/>
        </w:rPr>
        <w:t>маил</w:t>
      </w:r>
      <w:r w:rsidR="002634B3" w:rsidRPr="00C273CD">
        <w:rPr>
          <w:rFonts w:ascii="Times New Roman" w:hAnsi="Times New Roman" w:cs="Times New Roman"/>
          <w:noProof/>
          <w:color w:val="00007F"/>
          <w:sz w:val="24"/>
          <w:szCs w:val="24"/>
          <w:u w:color="00007F"/>
          <w:lang w:val="sr-Cyrl-CS"/>
        </w:rPr>
        <w:t xml:space="preserve">: </w:t>
      </w:r>
      <w:hyperlink r:id="rId6" w:history="1">
        <w:r w:rsidRPr="00963239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RS"/>
          </w:rPr>
          <w:t>tstevic@mocbilja.rs</w:t>
        </w:r>
      </w:hyperlink>
      <w:r>
        <w:rPr>
          <w:rFonts w:ascii="Times New Roman" w:hAnsi="Times New Roman" w:cs="Times New Roman"/>
          <w:noProof/>
          <w:color w:val="00007F"/>
          <w:sz w:val="24"/>
          <w:szCs w:val="24"/>
          <w:u w:color="00007F"/>
          <w:lang w:val="sr-Latn-RS"/>
        </w:rPr>
        <w:t xml:space="preserve">  </w:t>
      </w:r>
    </w:p>
    <w:p w14:paraId="4DA44E4E" w14:textId="77777777" w:rsidR="002634B3" w:rsidRPr="00C273CD" w:rsidRDefault="002634B3" w:rsidP="00AB42F7">
      <w:pPr>
        <w:tabs>
          <w:tab w:val="left" w:pos="1100"/>
        </w:tabs>
        <w:spacing w:after="0" w:line="240" w:lineRule="auto"/>
        <w:ind w:right="103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335CD34A" w14:textId="77777777" w:rsidR="00AB42F7" w:rsidRPr="00C273CD" w:rsidRDefault="00AB42F7" w:rsidP="00C273CD">
      <w:pPr>
        <w:spacing w:after="0" w:line="240" w:lineRule="auto"/>
        <w:ind w:right="5931"/>
        <w:outlineLvl w:val="0"/>
        <w:rPr>
          <w:rFonts w:ascii="Times New Roman" w:hAnsi="Times New Roman" w:cs="Times New Roman"/>
          <w:noProof/>
          <w:spacing w:val="-1"/>
          <w:sz w:val="24"/>
          <w:szCs w:val="24"/>
          <w:lang w:val="sr-Latn-RS"/>
        </w:rPr>
      </w:pPr>
    </w:p>
    <w:p w14:paraId="0B228644" w14:textId="77777777" w:rsidR="00AB42F7" w:rsidRPr="00C273CD" w:rsidRDefault="00AB42F7" w:rsidP="00AB42F7">
      <w:pPr>
        <w:spacing w:after="0" w:line="240" w:lineRule="auto"/>
        <w:ind w:left="152" w:right="5931"/>
        <w:jc w:val="both"/>
        <w:outlineLvl w:val="0"/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</w:pPr>
    </w:p>
    <w:p w14:paraId="4685A403" w14:textId="77777777" w:rsidR="00AB42F7" w:rsidRPr="00C273CD" w:rsidRDefault="00C273CD" w:rsidP="00AB42F7">
      <w:pPr>
        <w:spacing w:after="0" w:line="240" w:lineRule="auto"/>
        <w:ind w:right="5931"/>
        <w:jc w:val="both"/>
        <w:outlineLvl w:val="0"/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Б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еог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ад</w:t>
      </w:r>
      <w:r w:rsidR="00AB42F7" w:rsidRPr="00C273CD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AB42F7" w:rsidRPr="00C273CD">
        <w:rPr>
          <w:rFonts w:ascii="Times New Roman" w:hAnsi="Times New Roman" w:cs="Times New Roman"/>
          <w:noProof/>
          <w:spacing w:val="28"/>
          <w:sz w:val="24"/>
          <w:szCs w:val="24"/>
          <w:lang w:val="sr-Cyrl-CS"/>
        </w:rPr>
        <w:t xml:space="preserve"> </w:t>
      </w:r>
      <w:r w:rsidRPr="009A5DE1">
        <w:rPr>
          <w:rFonts w:ascii="Times New Roman" w:hAnsi="Times New Roman" w:cs="Times New Roman"/>
          <w:noProof/>
          <w:spacing w:val="28"/>
          <w:sz w:val="24"/>
          <w:szCs w:val="24"/>
          <w:lang w:val="sr-Latn-RS"/>
        </w:rPr>
        <w:t>0</w:t>
      </w:r>
      <w:r w:rsidR="00F32219">
        <w:rPr>
          <w:rFonts w:ascii="Times New Roman" w:hAnsi="Times New Roman" w:cs="Times New Roman"/>
          <w:noProof/>
          <w:spacing w:val="28"/>
          <w:sz w:val="24"/>
          <w:szCs w:val="24"/>
          <w:lang w:val="sr-Latn-RS"/>
        </w:rPr>
        <w:t>9</w:t>
      </w:r>
      <w:r w:rsidR="00AB42F7" w:rsidRPr="009A5DE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Pr="009A5DE1">
        <w:rPr>
          <w:rFonts w:ascii="Times New Roman" w:hAnsi="Times New Roman" w:cs="Times New Roman"/>
          <w:noProof/>
          <w:sz w:val="24"/>
          <w:szCs w:val="24"/>
          <w:lang w:val="sr-Latn-RS"/>
        </w:rPr>
        <w:t>0</w:t>
      </w:r>
      <w:r w:rsidR="00D42435" w:rsidRPr="009A5DE1">
        <w:rPr>
          <w:rFonts w:ascii="Times New Roman" w:hAnsi="Times New Roman" w:cs="Times New Roman"/>
          <w:noProof/>
          <w:sz w:val="24"/>
          <w:szCs w:val="24"/>
          <w:lang w:val="sr-Cyrl-RS"/>
        </w:rPr>
        <w:t>2</w:t>
      </w:r>
      <w:r w:rsidR="00AB42F7" w:rsidRPr="009A5DE1"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.</w:t>
      </w:r>
      <w:r w:rsidR="004D1D67" w:rsidRPr="009A5DE1">
        <w:rPr>
          <w:rFonts w:ascii="Times New Roman" w:hAnsi="Times New Roman" w:cs="Times New Roman"/>
          <w:noProof/>
          <w:sz w:val="24"/>
          <w:szCs w:val="24"/>
          <w:lang w:val="sr-Cyrl-CS"/>
        </w:rPr>
        <w:t>20</w:t>
      </w:r>
      <w:r w:rsidRPr="009A5DE1">
        <w:rPr>
          <w:rFonts w:ascii="Times New Roman" w:hAnsi="Times New Roman" w:cs="Times New Roman"/>
          <w:noProof/>
          <w:sz w:val="24"/>
          <w:szCs w:val="24"/>
          <w:lang w:val="sr-Latn-RS"/>
        </w:rPr>
        <w:t>2</w:t>
      </w:r>
      <w:r w:rsidR="004D1D67" w:rsidRPr="009A5DE1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AB42F7" w:rsidRPr="009A5DE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D424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го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дине</w:t>
      </w:r>
    </w:p>
    <w:p w14:paraId="0FF1E19B" w14:textId="77777777" w:rsidR="00A264B0" w:rsidRPr="00C273CD" w:rsidRDefault="00A264B0">
      <w:pPr>
        <w:rPr>
          <w:noProof/>
          <w:lang w:val="sr-Cyrl-CS"/>
        </w:rPr>
      </w:pPr>
    </w:p>
    <w:p w14:paraId="4D68BAF8" w14:textId="77777777" w:rsidR="007D58EB" w:rsidRDefault="007D58EB">
      <w:pPr>
        <w:rPr>
          <w:noProof/>
          <w:lang w:val="sr-Cyrl-CS"/>
        </w:rPr>
      </w:pPr>
    </w:p>
    <w:p w14:paraId="45D996C2" w14:textId="77777777" w:rsidR="006D4CAF" w:rsidRDefault="006D4CAF">
      <w:pPr>
        <w:rPr>
          <w:noProof/>
          <w:lang w:val="sr-Cyrl-CS"/>
        </w:rPr>
      </w:pPr>
    </w:p>
    <w:p w14:paraId="47796213" w14:textId="77777777" w:rsidR="006D4CAF" w:rsidRDefault="006D4CAF">
      <w:pPr>
        <w:rPr>
          <w:noProof/>
          <w:lang w:val="sr-Cyrl-CS"/>
        </w:rPr>
      </w:pPr>
    </w:p>
    <w:p w14:paraId="16B44554" w14:textId="77777777" w:rsidR="006D4CAF" w:rsidRDefault="006D4CAF">
      <w:pPr>
        <w:rPr>
          <w:noProof/>
          <w:lang w:val="sr-Cyrl-CS"/>
        </w:rPr>
      </w:pPr>
    </w:p>
    <w:p w14:paraId="1CD45380" w14:textId="77777777" w:rsidR="006D4CAF" w:rsidRDefault="006D4CAF">
      <w:pPr>
        <w:rPr>
          <w:noProof/>
          <w:lang w:val="sr-Cyrl-CS"/>
        </w:rPr>
      </w:pPr>
    </w:p>
    <w:p w14:paraId="189420E1" w14:textId="77777777" w:rsidR="006D4CAF" w:rsidRDefault="006D4CAF">
      <w:pPr>
        <w:rPr>
          <w:noProof/>
          <w:lang w:val="sr-Cyrl-CS"/>
        </w:rPr>
      </w:pPr>
    </w:p>
    <w:p w14:paraId="05BE273E" w14:textId="77777777" w:rsidR="006D4CAF" w:rsidRDefault="006D4CAF">
      <w:pPr>
        <w:rPr>
          <w:noProof/>
          <w:lang w:val="sr-Cyrl-CS"/>
        </w:rPr>
      </w:pPr>
    </w:p>
    <w:p w14:paraId="6AF41E48" w14:textId="77777777" w:rsidR="006D4CAF" w:rsidRPr="00C273CD" w:rsidRDefault="006D4CAF">
      <w:pPr>
        <w:rPr>
          <w:noProof/>
          <w:lang w:val="sr-Cyrl-CS"/>
        </w:rPr>
      </w:pPr>
    </w:p>
    <w:p w14:paraId="323AA92B" w14:textId="77777777" w:rsidR="007D58EB" w:rsidRPr="00C273CD" w:rsidRDefault="007D58EB">
      <w:pPr>
        <w:rPr>
          <w:noProof/>
          <w:lang w:val="sr-Cyrl-CS"/>
        </w:rPr>
      </w:pPr>
    </w:p>
    <w:p w14:paraId="0F789796" w14:textId="77777777" w:rsidR="007D58EB" w:rsidRPr="00C273CD" w:rsidRDefault="007D58EB">
      <w:pPr>
        <w:rPr>
          <w:noProof/>
          <w:lang w:val="sr-Cyrl-CS"/>
        </w:rPr>
      </w:pPr>
    </w:p>
    <w:p w14:paraId="205C1B7A" w14:textId="77777777" w:rsidR="006D4CAF" w:rsidRPr="00C273CD" w:rsidRDefault="006D4CAF" w:rsidP="006D4CAF">
      <w:pPr>
        <w:pStyle w:val="Heading1"/>
        <w:jc w:val="center"/>
        <w:rPr>
          <w:rStyle w:val="Strong"/>
          <w:noProof/>
          <w:color w:val="auto"/>
          <w:lang w:val="sr-Cyrl-CS"/>
        </w:rPr>
      </w:pPr>
      <w:r>
        <w:rPr>
          <w:rStyle w:val="Strong"/>
          <w:noProof/>
          <w:color w:val="auto"/>
          <w:lang w:val="sr-Cyrl-CS"/>
        </w:rPr>
        <w:lastRenderedPageBreak/>
        <w:t>ПОДАЦИ</w:t>
      </w:r>
      <w:r w:rsidRPr="00C273CD">
        <w:rPr>
          <w:rStyle w:val="Strong"/>
          <w:noProof/>
          <w:color w:val="auto"/>
          <w:lang w:val="sr-Cyrl-CS"/>
        </w:rPr>
        <w:t xml:space="preserve"> </w:t>
      </w:r>
      <w:r>
        <w:rPr>
          <w:rStyle w:val="Strong"/>
          <w:noProof/>
          <w:color w:val="auto"/>
          <w:lang w:val="sr-Cyrl-CS"/>
        </w:rPr>
        <w:t>О</w:t>
      </w:r>
      <w:r w:rsidRPr="00C273CD">
        <w:rPr>
          <w:rStyle w:val="Strong"/>
          <w:noProof/>
          <w:color w:val="auto"/>
          <w:lang w:val="sr-Cyrl-CS"/>
        </w:rPr>
        <w:t xml:space="preserve"> </w:t>
      </w:r>
      <w:r>
        <w:rPr>
          <w:rStyle w:val="Strong"/>
          <w:noProof/>
          <w:color w:val="auto"/>
          <w:lang w:val="sr-Cyrl-CS"/>
        </w:rPr>
        <w:t>ПОНУЂАЧУ</w:t>
      </w:r>
    </w:p>
    <w:p w14:paraId="0896E3D3" w14:textId="77777777" w:rsidR="006D4CAF" w:rsidRPr="00C273CD" w:rsidRDefault="006D4CAF" w:rsidP="006D4CAF">
      <w:pPr>
        <w:spacing w:after="0" w:line="200" w:lineRule="exac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1FAEDA97" w14:textId="77777777" w:rsidR="006D4CAF" w:rsidRPr="00C273CD" w:rsidRDefault="006D4CAF" w:rsidP="006D4CAF">
      <w:pPr>
        <w:spacing w:after="0" w:line="200" w:lineRule="exac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12048A88" w14:textId="77777777" w:rsidR="006D4CAF" w:rsidRPr="00C273CD" w:rsidRDefault="006D4CAF" w:rsidP="006D4CAF">
      <w:pPr>
        <w:spacing w:after="0" w:line="200" w:lineRule="exac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088"/>
      </w:tblGrid>
      <w:tr w:rsidR="006D4CAF" w:rsidRPr="00C273CD" w14:paraId="086149C3" w14:textId="77777777" w:rsidTr="005515F9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5343354F" w14:textId="77777777" w:rsidR="006D4CAF" w:rsidRPr="00C273CD" w:rsidRDefault="006D4CAF" w:rsidP="005515F9">
            <w:pPr>
              <w:spacing w:before="1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14:paraId="5460F07D" w14:textId="77777777" w:rsidR="006D4CAF" w:rsidRPr="00C273CD" w:rsidRDefault="006D4CAF" w:rsidP="005515F9">
            <w:pPr>
              <w:spacing w:after="0" w:line="240" w:lineRule="auto"/>
              <w:ind w:left="97" w:right="-2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1"/>
                <w:w w:val="103"/>
                <w:sz w:val="24"/>
                <w:szCs w:val="24"/>
                <w:lang w:val="sr-Cyrl-CS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аз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2"/>
                <w:w w:val="103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в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25F6CE9E" w14:textId="77777777" w:rsidR="006D4CAF" w:rsidRPr="00C273CD" w:rsidRDefault="006D4CAF" w:rsidP="005515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6D4CAF" w:rsidRPr="00C273CD" w14:paraId="671A3C8F" w14:textId="77777777" w:rsidTr="005515F9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17576076" w14:textId="77777777" w:rsidR="006D4CAF" w:rsidRPr="00C273CD" w:rsidRDefault="006D4CAF" w:rsidP="005515F9">
            <w:pPr>
              <w:spacing w:before="9" w:after="0" w:line="22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14:paraId="0E1C3F33" w14:textId="77777777" w:rsidR="006D4CAF" w:rsidRPr="00C273CD" w:rsidRDefault="006D4CAF" w:rsidP="005515F9">
            <w:pPr>
              <w:spacing w:after="0" w:line="240" w:lineRule="auto"/>
              <w:ind w:left="97" w:right="-2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6"/>
                <w:w w:val="103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3"/>
                <w:w w:val="103"/>
                <w:sz w:val="24"/>
                <w:szCs w:val="24"/>
                <w:lang w:val="sr-Cyrl-CS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еса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6CB14112" w14:textId="77777777" w:rsidR="006D4CAF" w:rsidRPr="00C273CD" w:rsidRDefault="006D4CAF" w:rsidP="005515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6D4CAF" w:rsidRPr="00C273CD" w14:paraId="6C1F8C4B" w14:textId="77777777" w:rsidTr="005515F9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74921EE0" w14:textId="77777777" w:rsidR="006D4CAF" w:rsidRPr="00C273CD" w:rsidRDefault="006D4CAF" w:rsidP="005515F9">
            <w:pPr>
              <w:spacing w:before="1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14:paraId="24B76AEB" w14:textId="77777777" w:rsidR="006D4CAF" w:rsidRPr="00C273CD" w:rsidRDefault="006D4CAF" w:rsidP="005515F9">
            <w:pPr>
              <w:spacing w:after="0" w:line="240" w:lineRule="auto"/>
              <w:ind w:left="97" w:right="-2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Мес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w w:val="103"/>
                <w:sz w:val="24"/>
                <w:szCs w:val="24"/>
                <w:lang w:val="sr-Cyrl-CS"/>
              </w:rPr>
              <w:t>о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2B8D7072" w14:textId="77777777" w:rsidR="006D4CAF" w:rsidRPr="00C273CD" w:rsidRDefault="006D4CAF" w:rsidP="005515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6D4CAF" w:rsidRPr="00C273CD" w14:paraId="212A0B4D" w14:textId="77777777" w:rsidTr="005515F9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11561302" w14:textId="77777777" w:rsidR="006D4CAF" w:rsidRPr="00C273CD" w:rsidRDefault="006D4CAF" w:rsidP="005515F9">
            <w:pPr>
              <w:spacing w:before="1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14:paraId="2E23EDA6" w14:textId="77777777" w:rsidR="006D4CAF" w:rsidRPr="00C273CD" w:rsidRDefault="006D4CAF" w:rsidP="005515F9">
            <w:pPr>
              <w:spacing w:after="0" w:line="240" w:lineRule="auto"/>
              <w:ind w:left="97" w:right="-2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sr-Cyrl-C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ески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spacing w:val="26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2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каци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4"/>
                <w:sz w:val="24"/>
                <w:szCs w:val="24"/>
                <w:lang w:val="sr-Cyrl-CS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spacing w:val="42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sr-Cyrl-C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ј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spacing w:val="15"/>
                <w:sz w:val="24"/>
                <w:szCs w:val="24"/>
                <w:lang w:val="sr-Cyrl-CS"/>
              </w:rPr>
              <w:t xml:space="preserve"> 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3"/>
                <w:w w:val="103"/>
                <w:sz w:val="24"/>
                <w:szCs w:val="24"/>
                <w:lang w:val="sr-Cyrl-CS"/>
              </w:rPr>
              <w:t>Б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)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3360BC71" w14:textId="77777777" w:rsidR="006D4CAF" w:rsidRPr="00C273CD" w:rsidRDefault="006D4CAF" w:rsidP="005515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6D4CAF" w:rsidRPr="00C273CD" w14:paraId="402B699B" w14:textId="77777777" w:rsidTr="005515F9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6500510D" w14:textId="77777777" w:rsidR="006D4CAF" w:rsidRPr="00C273CD" w:rsidRDefault="006D4CAF" w:rsidP="005515F9">
            <w:pPr>
              <w:spacing w:before="1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14:paraId="583255E2" w14:textId="77777777" w:rsidR="006D4CAF" w:rsidRPr="00C273CD" w:rsidRDefault="006D4CAF" w:rsidP="005515F9">
            <w:pPr>
              <w:spacing w:after="0" w:line="240" w:lineRule="auto"/>
              <w:ind w:left="97" w:right="-2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Ма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spacing w:val="34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sr-Cyrl-C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ј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spacing w:val="15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1"/>
                <w:w w:val="103"/>
                <w:sz w:val="24"/>
                <w:szCs w:val="24"/>
                <w:lang w:val="sr-Cyrl-CS"/>
              </w:rPr>
              <w:t>Др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w w:val="103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ва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1E15AA1A" w14:textId="77777777" w:rsidR="006D4CAF" w:rsidRPr="00C273CD" w:rsidRDefault="006D4CAF" w:rsidP="005515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6D4CAF" w:rsidRPr="00C273CD" w14:paraId="7BF361B1" w14:textId="77777777" w:rsidTr="005515F9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5C7F480F" w14:textId="77777777" w:rsidR="006D4CAF" w:rsidRPr="00C273CD" w:rsidRDefault="006D4CAF" w:rsidP="005515F9">
            <w:pPr>
              <w:spacing w:before="19" w:after="0" w:line="22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14:paraId="19FC3EBE" w14:textId="77777777" w:rsidR="006D4CAF" w:rsidRPr="00C273CD" w:rsidRDefault="006D4CAF" w:rsidP="005515F9">
            <w:pPr>
              <w:spacing w:after="0" w:line="240" w:lineRule="auto"/>
              <w:ind w:left="97" w:right="-2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2"/>
                <w:sz w:val="24"/>
                <w:szCs w:val="24"/>
                <w:lang w:val="sr-Cyrl-CS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spacing w:val="29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sr-Cyrl-C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CS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н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spacing w:val="31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1"/>
                <w:w w:val="103"/>
                <w:sz w:val="24"/>
                <w:szCs w:val="24"/>
                <w:lang w:val="sr-Cyrl-CS"/>
              </w:rPr>
              <w:t>Др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w w:val="103"/>
                <w:sz w:val="24"/>
                <w:szCs w:val="24"/>
                <w:lang w:val="sr-Cyrl-CS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а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7CFFC9F3" w14:textId="77777777" w:rsidR="006D4CAF" w:rsidRPr="00C273CD" w:rsidRDefault="006D4CAF" w:rsidP="005515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6D4CAF" w:rsidRPr="00C273CD" w14:paraId="26C4BD51" w14:textId="77777777" w:rsidTr="005515F9">
        <w:trPr>
          <w:trHeight w:hRule="exact" w:val="718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42F7AB3A" w14:textId="77777777" w:rsidR="006D4CAF" w:rsidRPr="00C273CD" w:rsidRDefault="006D4CAF" w:rsidP="005515F9">
            <w:pPr>
              <w:spacing w:before="19" w:after="0" w:line="22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14:paraId="3270A783" w14:textId="77777777" w:rsidR="006D4CAF" w:rsidRPr="00C273CD" w:rsidRDefault="006D4CAF" w:rsidP="006D4CAF">
            <w:pPr>
              <w:spacing w:after="0" w:line="240" w:lineRule="auto"/>
              <w:ind w:right="-2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ице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spacing w:val="16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ов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2"/>
                <w:sz w:val="24"/>
                <w:szCs w:val="24"/>
                <w:lang w:val="sr-Cyrl-CS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аш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ћ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о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spacing w:val="44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за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spacing w:val="8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ис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2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ва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4"/>
                <w:sz w:val="24"/>
                <w:szCs w:val="24"/>
                <w:lang w:val="sr-Cyrl-CS"/>
              </w:rPr>
              <w:t>њ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е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spacing w:val="37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1"/>
                <w:w w:val="103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w w:val="103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1"/>
                <w:w w:val="103"/>
                <w:sz w:val="24"/>
                <w:szCs w:val="24"/>
                <w:lang w:val="sr-Cyrl-C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а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26D72575" w14:textId="77777777" w:rsidR="006D4CAF" w:rsidRPr="00C273CD" w:rsidRDefault="006D4CAF" w:rsidP="005515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6D4CAF" w:rsidRPr="00C273CD" w14:paraId="3255EB0F" w14:textId="77777777" w:rsidTr="005515F9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649F8EA9" w14:textId="77777777" w:rsidR="006D4CAF" w:rsidRPr="00C273CD" w:rsidRDefault="006D4CAF" w:rsidP="005515F9">
            <w:pPr>
              <w:spacing w:before="16" w:after="0" w:line="22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14:paraId="5830D91D" w14:textId="77777777" w:rsidR="006D4CAF" w:rsidRPr="00C273CD" w:rsidRDefault="006D4CAF" w:rsidP="005515F9">
            <w:pPr>
              <w:spacing w:after="0" w:line="240" w:lineRule="auto"/>
              <w:ind w:left="97" w:right="-2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Ос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а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spacing w:val="23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за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spacing w:val="8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w w:val="103"/>
                <w:sz w:val="24"/>
                <w:szCs w:val="24"/>
                <w:lang w:val="sr-Cyrl-CS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4"/>
                <w:w w:val="103"/>
                <w:sz w:val="24"/>
                <w:szCs w:val="24"/>
                <w:lang w:val="sr-Cyrl-C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w w:val="103"/>
                <w:sz w:val="24"/>
                <w:szCs w:val="24"/>
                <w:lang w:val="sr-Cyrl-C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т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650600B4" w14:textId="77777777" w:rsidR="006D4CAF" w:rsidRPr="00C273CD" w:rsidRDefault="006D4CAF" w:rsidP="005515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6D4CAF" w:rsidRPr="00C273CD" w14:paraId="090E065C" w14:textId="77777777" w:rsidTr="005515F9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252766FB" w14:textId="77777777" w:rsidR="006D4CAF" w:rsidRPr="00C273CD" w:rsidRDefault="006D4CAF" w:rsidP="005515F9">
            <w:pPr>
              <w:spacing w:before="16" w:after="0" w:line="22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14:paraId="73A67E6D" w14:textId="77777777" w:rsidR="006D4CAF" w:rsidRPr="00C273CD" w:rsidRDefault="006D4CAF" w:rsidP="005515F9">
            <w:pPr>
              <w:spacing w:after="0" w:line="240" w:lineRule="auto"/>
              <w:ind w:left="97" w:right="-2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19"/>
                <w:w w:val="103"/>
                <w:sz w:val="24"/>
                <w:szCs w:val="24"/>
                <w:lang w:val="sr-Cyrl-C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2"/>
                <w:w w:val="103"/>
                <w:sz w:val="24"/>
                <w:szCs w:val="24"/>
                <w:lang w:val="sr-Cyrl-CS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w w:val="103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н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554D143B" w14:textId="77777777" w:rsidR="006D4CAF" w:rsidRPr="00C273CD" w:rsidRDefault="006D4CAF" w:rsidP="005515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6D4CAF" w:rsidRPr="00C273CD" w14:paraId="656B66D9" w14:textId="77777777" w:rsidTr="005515F9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7A16B29D" w14:textId="77777777" w:rsidR="006D4CAF" w:rsidRPr="00C273CD" w:rsidRDefault="006D4CAF" w:rsidP="005515F9">
            <w:pPr>
              <w:spacing w:before="19" w:after="0" w:line="22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14:paraId="53CF1DE8" w14:textId="77777777" w:rsidR="006D4CAF" w:rsidRPr="00C273CD" w:rsidRDefault="006D4CAF" w:rsidP="005515F9">
            <w:pPr>
              <w:spacing w:after="0" w:line="240" w:lineRule="auto"/>
              <w:ind w:left="97" w:right="-2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2"/>
                <w:sz w:val="24"/>
                <w:szCs w:val="24"/>
                <w:lang w:val="sr-Cyrl-CS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spacing w:val="23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3"/>
                <w:w w:val="103"/>
                <w:sz w:val="24"/>
                <w:szCs w:val="24"/>
                <w:lang w:val="sr-Cyrl-C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w w:val="103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ле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фо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w w:val="103"/>
                <w:sz w:val="24"/>
                <w:szCs w:val="24"/>
                <w:lang w:val="sr-Cyrl-CS"/>
              </w:rPr>
              <w:t>н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4BBB2446" w14:textId="77777777" w:rsidR="006D4CAF" w:rsidRPr="00C273CD" w:rsidRDefault="006D4CAF" w:rsidP="005515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6D4CAF" w:rsidRPr="00C273CD" w14:paraId="213E0243" w14:textId="77777777" w:rsidTr="005515F9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64556F5E" w14:textId="77777777" w:rsidR="006D4CAF" w:rsidRPr="00C273CD" w:rsidRDefault="006D4CAF" w:rsidP="005515F9">
            <w:pPr>
              <w:spacing w:before="19" w:after="0" w:line="22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14:paraId="3C9E4F80" w14:textId="77777777" w:rsidR="006D4CAF" w:rsidRPr="00C273CD" w:rsidRDefault="006D4CAF" w:rsidP="005515F9">
            <w:pPr>
              <w:spacing w:after="0" w:line="240" w:lineRule="auto"/>
              <w:ind w:left="97" w:right="-2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е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w w:val="103"/>
                <w:sz w:val="24"/>
                <w:szCs w:val="24"/>
                <w:lang w:val="sr-Cyrl-CS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2"/>
                <w:w w:val="103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л</w:t>
            </w:r>
            <w:r w:rsidRPr="00C273CD"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205CBFFD" w14:textId="77777777" w:rsidR="006D4CAF" w:rsidRPr="00C273CD" w:rsidRDefault="006D4CAF" w:rsidP="005515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</w:tbl>
    <w:p w14:paraId="62E98467" w14:textId="77777777" w:rsidR="006D4CAF" w:rsidRPr="00C273CD" w:rsidRDefault="006D4CAF" w:rsidP="006D4CAF">
      <w:pPr>
        <w:spacing w:after="0" w:line="140" w:lineRule="exac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338948DF" w14:textId="77777777" w:rsidR="006D4CAF" w:rsidRPr="00C273CD" w:rsidRDefault="006D4CAF" w:rsidP="006D4CAF">
      <w:pPr>
        <w:spacing w:after="0" w:line="200" w:lineRule="exac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34BD6A9B" w14:textId="77777777" w:rsidR="006D4CAF" w:rsidRPr="00C273CD" w:rsidRDefault="006D4CAF" w:rsidP="006D4CAF">
      <w:pPr>
        <w:spacing w:after="0" w:line="200" w:lineRule="exac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61AF7CBF" w14:textId="77777777" w:rsidR="007D58EB" w:rsidRPr="00C273CD" w:rsidRDefault="007D58EB">
      <w:pPr>
        <w:rPr>
          <w:noProof/>
          <w:lang w:val="sr-Cyrl-CS"/>
        </w:rPr>
      </w:pPr>
    </w:p>
    <w:p w14:paraId="24518D52" w14:textId="77777777" w:rsidR="007D58EB" w:rsidRPr="00C273CD" w:rsidRDefault="007D58EB">
      <w:pPr>
        <w:rPr>
          <w:noProof/>
          <w:lang w:val="sr-Cyrl-CS"/>
        </w:rPr>
      </w:pPr>
    </w:p>
    <w:p w14:paraId="67A745C6" w14:textId="77777777" w:rsidR="007D58EB" w:rsidRPr="00C273CD" w:rsidRDefault="007D58EB">
      <w:pPr>
        <w:rPr>
          <w:noProof/>
          <w:lang w:val="sr-Cyrl-CS"/>
        </w:rPr>
      </w:pPr>
    </w:p>
    <w:p w14:paraId="172CA59B" w14:textId="77777777" w:rsidR="007D58EB" w:rsidRDefault="007D58EB">
      <w:pPr>
        <w:rPr>
          <w:noProof/>
          <w:lang w:val="sr-Cyrl-CS"/>
        </w:rPr>
      </w:pPr>
    </w:p>
    <w:p w14:paraId="26D9FBA2" w14:textId="77777777" w:rsidR="006D4CAF" w:rsidRPr="00C273CD" w:rsidRDefault="006D4CAF">
      <w:pPr>
        <w:rPr>
          <w:noProof/>
          <w:lang w:val="sr-Cyrl-CS"/>
        </w:rPr>
      </w:pPr>
    </w:p>
    <w:p w14:paraId="139744E7" w14:textId="77777777" w:rsidR="005159F4" w:rsidRPr="00C273CD" w:rsidRDefault="005159F4">
      <w:pPr>
        <w:rPr>
          <w:noProof/>
          <w:lang w:val="sr-Cyrl-CS"/>
        </w:rPr>
      </w:pPr>
    </w:p>
    <w:p w14:paraId="2D3B1D99" w14:textId="77777777" w:rsidR="007D58EB" w:rsidRPr="00C273CD" w:rsidRDefault="007D58EB">
      <w:pPr>
        <w:rPr>
          <w:noProof/>
          <w:lang w:val="sr-Cyrl-CS"/>
        </w:rPr>
      </w:pPr>
    </w:p>
    <w:p w14:paraId="4FEB3B97" w14:textId="77777777" w:rsidR="007D58EB" w:rsidRPr="00C273CD" w:rsidRDefault="007D58EB">
      <w:pPr>
        <w:rPr>
          <w:noProof/>
          <w:lang w:val="sr-Cyrl-CS"/>
        </w:rPr>
      </w:pPr>
    </w:p>
    <w:p w14:paraId="0E59F4DD" w14:textId="77777777" w:rsidR="007D58EB" w:rsidRPr="00C273CD" w:rsidRDefault="00C273CD" w:rsidP="007D58EB">
      <w:pPr>
        <w:pStyle w:val="Heading1"/>
        <w:jc w:val="center"/>
        <w:rPr>
          <w:b/>
          <w:noProof/>
          <w:color w:val="auto"/>
          <w:lang w:val="sr-Cyrl-CS"/>
        </w:rPr>
      </w:pPr>
      <w:r>
        <w:rPr>
          <w:b/>
          <w:noProof/>
          <w:color w:val="auto"/>
          <w:lang w:val="sr-Cyrl-CS"/>
        </w:rPr>
        <w:lastRenderedPageBreak/>
        <w:t>КОМЕРЦИЈАЛНИ</w:t>
      </w:r>
      <w:r w:rsidR="007D58EB" w:rsidRPr="00C273CD">
        <w:rPr>
          <w:b/>
          <w:noProof/>
          <w:color w:val="auto"/>
          <w:lang w:val="sr-Cyrl-CS"/>
        </w:rPr>
        <w:t xml:space="preserve"> </w:t>
      </w:r>
      <w:r>
        <w:rPr>
          <w:b/>
          <w:noProof/>
          <w:color w:val="auto"/>
          <w:lang w:val="sr-Cyrl-CS"/>
        </w:rPr>
        <w:t>ДЕО</w:t>
      </w:r>
      <w:r w:rsidR="007D58EB" w:rsidRPr="00C273CD">
        <w:rPr>
          <w:b/>
          <w:noProof/>
          <w:color w:val="auto"/>
          <w:lang w:val="sr-Cyrl-CS"/>
        </w:rPr>
        <w:t xml:space="preserve"> </w:t>
      </w:r>
      <w:r>
        <w:rPr>
          <w:b/>
          <w:noProof/>
          <w:color w:val="auto"/>
          <w:lang w:val="sr-Cyrl-CS"/>
        </w:rPr>
        <w:t>ПОНУДЕ</w:t>
      </w:r>
    </w:p>
    <w:p w14:paraId="2C137011" w14:textId="77777777" w:rsidR="00FA718C" w:rsidRPr="00C273CD" w:rsidRDefault="00FA718C" w:rsidP="00FA718C">
      <w:pPr>
        <w:rPr>
          <w:noProof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5501"/>
        <w:gridCol w:w="900"/>
        <w:gridCol w:w="900"/>
        <w:gridCol w:w="1471"/>
      </w:tblGrid>
      <w:tr w:rsidR="00FA718C" w:rsidRPr="00C273CD" w14:paraId="45549C45" w14:textId="77777777">
        <w:trPr>
          <w:trHeight w:val="4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00BF1558" w14:textId="77777777" w:rsidR="00FA718C" w:rsidRPr="00C273CD" w:rsidRDefault="00C273CD" w:rsidP="00FA718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Бр</w:t>
            </w:r>
            <w:r w:rsidR="00FA718C" w:rsidRPr="00C273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DA28A4A" w14:textId="77777777" w:rsidR="00FA718C" w:rsidRPr="00C273CD" w:rsidRDefault="00C273CD" w:rsidP="00FA718C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Врсте</w:t>
            </w:r>
            <w:r w:rsidR="00FA718C" w:rsidRPr="00C273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подлога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A01100" w14:textId="77777777" w:rsidR="00FA718C" w:rsidRPr="00C273CD" w:rsidRDefault="00C273CD" w:rsidP="00FA718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Количина</w:t>
            </w:r>
            <w:r w:rsidR="004D1D67" w:rsidRPr="00C273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="009E3B44" w:rsidRPr="00C273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м</w:t>
            </w:r>
            <w:r w:rsidR="00FA718C" w:rsidRPr="00C273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5AB90351" w14:textId="77777777" w:rsidR="00FA718C" w:rsidRPr="00C273CD" w:rsidRDefault="00C273CD" w:rsidP="00FA718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Цена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06C11DDC" w14:textId="77777777" w:rsidR="00FA718C" w:rsidRPr="00C273CD" w:rsidRDefault="00C273CD" w:rsidP="00FA718C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Укупно</w:t>
            </w:r>
          </w:p>
          <w:p w14:paraId="39A335D2" w14:textId="77777777" w:rsidR="00FA718C" w:rsidRPr="00C273CD" w:rsidRDefault="00C273CD" w:rsidP="00FA718C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без</w:t>
            </w:r>
            <w:r w:rsidR="00FA718C" w:rsidRPr="00C273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ПДВ</w:t>
            </w:r>
            <w:r w:rsidR="00FA718C" w:rsidRPr="00C273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а</w:t>
            </w:r>
          </w:p>
        </w:tc>
      </w:tr>
      <w:tr w:rsidR="00FA718C" w:rsidRPr="00C273CD" w14:paraId="0CA8C951" w14:textId="77777777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DAE2" w14:textId="77777777" w:rsidR="00FA718C" w:rsidRPr="00C273CD" w:rsidRDefault="00FA718C" w:rsidP="00FA718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C273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E572" w14:textId="77777777" w:rsidR="00FA718C" w:rsidRPr="00C273CD" w:rsidRDefault="00C273CD" w:rsidP="00FA718C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Tryptone Bile X-Glucuronide Aga</w:t>
            </w:r>
            <w:r>
              <w:rPr>
                <w:rFonts w:ascii="Times New Roman" w:hAnsi="Times New Roman" w:cs="Times New Roman"/>
                <w:lang w:val="pt-BR"/>
              </w:rPr>
              <w:t xml:space="preserve">r (TBX)- 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Селективна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хромогена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подлога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за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откривање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и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 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бројање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pt-BR"/>
              </w:rPr>
              <w:t>Escherichia coli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 xml:space="preserve"> у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прехрамбеним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производима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животињској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храни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и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води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без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даље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потврде</w:t>
            </w:r>
            <w:r>
              <w:rPr>
                <w:rFonts w:ascii="Times New Roman" w:hAnsi="Times New Roman" w:cs="Times New Roman"/>
                <w:noProof/>
                <w:lang w:val="sr-Latn-R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1BFC" w14:textId="77777777" w:rsidR="00FA718C" w:rsidRPr="00C60E58" w:rsidRDefault="00FA718C" w:rsidP="00FA71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C60E58">
              <w:rPr>
                <w:rFonts w:ascii="Times New Roman" w:hAnsi="Times New Roman" w:cs="Times New Roman"/>
                <w:noProof/>
                <w:lang w:val="sr-Cyrl-CS"/>
              </w:rPr>
              <w:t>1</w:t>
            </w:r>
            <w:r w:rsidR="00F3001F">
              <w:rPr>
                <w:rFonts w:ascii="Times New Roman" w:hAnsi="Times New Roman" w:cs="Times New Roman"/>
                <w:noProof/>
                <w:lang w:val="sr-Latn-RS"/>
              </w:rPr>
              <w:t>4</w:t>
            </w:r>
            <w:r w:rsidRPr="00C60E58">
              <w:rPr>
                <w:rFonts w:ascii="Times New Roman" w:hAnsi="Times New Roman" w:cs="Times New Roman"/>
                <w:noProof/>
                <w:lang w:val="sr-Cyrl-CS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56A7" w14:textId="77777777" w:rsidR="00FA718C" w:rsidRPr="00C273CD" w:rsidRDefault="00FA718C" w:rsidP="00FA71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4925" w14:textId="77777777" w:rsidR="00FA718C" w:rsidRPr="00C273CD" w:rsidRDefault="00FA718C" w:rsidP="00FA718C">
            <w:pPr>
              <w:tabs>
                <w:tab w:val="center" w:pos="637"/>
                <w:tab w:val="left" w:pos="126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FA718C" w:rsidRPr="00C273CD" w14:paraId="326A2551" w14:textId="77777777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6BB" w14:textId="77777777" w:rsidR="00FA718C" w:rsidRPr="00C273CD" w:rsidRDefault="00FA718C" w:rsidP="00FA718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C273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784" w14:textId="77777777" w:rsidR="00FA718C" w:rsidRPr="00C60E58" w:rsidRDefault="00FA718C" w:rsidP="00FA718C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> </w:t>
            </w:r>
            <w:r w:rsidR="00C273CD">
              <w:rPr>
                <w:rStyle w:val="Strong"/>
                <w:rFonts w:ascii="Times New Roman" w:hAnsi="Times New Roman" w:cs="Times New Roman"/>
                <w:lang w:val="pt-BR"/>
              </w:rPr>
              <w:t>MYP AGAR (Mannitol Egg Yolk Polymyxin Agar)</w:t>
            </w:r>
            <w:r w:rsidR="00C273CD">
              <w:rPr>
                <w:rFonts w:ascii="Times New Roman" w:hAnsi="Times New Roman" w:cs="Times New Roman"/>
                <w:lang w:val="pt-BR"/>
              </w:rPr>
              <w:t> 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 -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Селективна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подлога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за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откривање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и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бројање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Pr="00C273CD"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i/>
                <w:iCs/>
                <w:lang w:val="pt-BR"/>
              </w:rPr>
              <w:t>Bacillus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 xml:space="preserve"> врста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у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прехрамбеним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производима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35CA" w14:textId="77777777" w:rsidR="00FA718C" w:rsidRPr="00C60E58" w:rsidRDefault="00FA718C" w:rsidP="00FA71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C60E58">
              <w:rPr>
                <w:rFonts w:ascii="Times New Roman" w:hAnsi="Times New Roman" w:cs="Times New Roman"/>
                <w:noProof/>
                <w:lang w:val="sr-Cyrl-CS"/>
              </w:rPr>
              <w:t>1</w:t>
            </w:r>
            <w:r w:rsidR="00F3001F">
              <w:rPr>
                <w:rFonts w:ascii="Times New Roman" w:hAnsi="Times New Roman" w:cs="Times New Roman"/>
                <w:noProof/>
                <w:lang w:val="sr-Latn-RS"/>
              </w:rPr>
              <w:t>4</w:t>
            </w:r>
            <w:r w:rsidRPr="00C60E58">
              <w:rPr>
                <w:rFonts w:ascii="Times New Roman" w:hAnsi="Times New Roman" w:cs="Times New Roman"/>
                <w:noProof/>
                <w:lang w:val="sr-Cyrl-CS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611F" w14:textId="77777777" w:rsidR="00FA718C" w:rsidRPr="00C273CD" w:rsidRDefault="00FA718C" w:rsidP="00FA71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AD4" w14:textId="77777777" w:rsidR="00FA718C" w:rsidRPr="00C273CD" w:rsidRDefault="00FA718C" w:rsidP="00FA718C">
            <w:pPr>
              <w:tabs>
                <w:tab w:val="center" w:pos="637"/>
                <w:tab w:val="left" w:pos="126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FA718C" w:rsidRPr="00C273CD" w14:paraId="3B2F25D9" w14:textId="77777777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6726" w14:textId="77777777" w:rsidR="00FA718C" w:rsidRPr="00C273CD" w:rsidRDefault="00FA718C" w:rsidP="00FA718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C273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E4A9" w14:textId="77777777" w:rsidR="00FA718C" w:rsidRPr="00C60E58" w:rsidRDefault="00FA718C" w:rsidP="00FA718C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C273CD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 w:rsidR="00C60E58">
              <w:rPr>
                <w:rFonts w:ascii="Times New Roman" w:hAnsi="Times New Roman" w:cs="Times New Roman"/>
                <w:b/>
                <w:bCs/>
                <w:lang w:val="pt-BR"/>
              </w:rPr>
              <w:t xml:space="preserve">SS agar 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>- 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Подлога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за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диференцијацију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и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селективну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изолацију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врста</w:t>
            </w:r>
            <w:r w:rsidR="00C60E58">
              <w:rPr>
                <w:rFonts w:ascii="Times New Roman" w:hAnsi="Times New Roman" w:cs="Times New Roman"/>
                <w:noProof/>
                <w:lang w:val="sr-Latn-RS"/>
              </w:rPr>
              <w:t xml:space="preserve"> </w:t>
            </w:r>
            <w:r w:rsidR="00C60E58">
              <w:rPr>
                <w:rFonts w:ascii="Times New Roman" w:hAnsi="Times New Roman" w:cs="Times New Roman"/>
                <w:i/>
                <w:iCs/>
                <w:lang w:val="pt-BR"/>
              </w:rPr>
              <w:t>Salmonella</w:t>
            </w:r>
            <w:r w:rsidR="00C60E58">
              <w:rPr>
                <w:rFonts w:ascii="Times New Roman" w:hAnsi="Times New Roman" w:cs="Times New Roman"/>
                <w:lang w:val="pt-BR"/>
              </w:rPr>
              <w:t xml:space="preserve"> i </w:t>
            </w:r>
            <w:r w:rsidR="00C60E58">
              <w:rPr>
                <w:rFonts w:ascii="Times New Roman" w:hAnsi="Times New Roman" w:cs="Times New Roman"/>
                <w:i/>
                <w:iCs/>
                <w:lang w:val="pt-BR"/>
              </w:rPr>
              <w:t>Shigella</w:t>
            </w:r>
            <w:r w:rsidR="00C60E5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из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 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узорака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хране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и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др</w:t>
            </w:r>
            <w:r w:rsidRPr="00C273CD">
              <w:rPr>
                <w:rFonts w:ascii="Times New Roman" w:hAnsi="Times New Roman" w:cs="Times New Roman"/>
                <w:noProof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08A7" w14:textId="77777777" w:rsidR="00FA718C" w:rsidRPr="00C60E58" w:rsidRDefault="00FA718C" w:rsidP="00FA71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C60E58">
              <w:rPr>
                <w:rFonts w:ascii="Times New Roman" w:hAnsi="Times New Roman" w:cs="Times New Roman"/>
                <w:noProof/>
                <w:lang w:val="sr-Cyrl-CS"/>
              </w:rPr>
              <w:t>9.000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BFAB" w14:textId="77777777" w:rsidR="00FA718C" w:rsidRPr="00C273CD" w:rsidRDefault="00FA718C" w:rsidP="00FA71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429" w14:textId="77777777" w:rsidR="00FA718C" w:rsidRPr="00C273CD" w:rsidRDefault="00FA718C" w:rsidP="00FA718C">
            <w:pPr>
              <w:tabs>
                <w:tab w:val="center" w:pos="637"/>
                <w:tab w:val="left" w:pos="126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FA718C" w:rsidRPr="00C273CD" w14:paraId="50EF2C0E" w14:textId="77777777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BE37" w14:textId="77777777" w:rsidR="00FA718C" w:rsidRPr="00C273CD" w:rsidRDefault="00FA718C" w:rsidP="00FA718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C273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094B" w14:textId="77777777" w:rsidR="00FA718C" w:rsidRPr="00C273CD" w:rsidRDefault="00C60E58" w:rsidP="00FA718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XLD agar (Xylose-Lysine-Desoxycholate Agar)</w:t>
            </w:r>
            <w:r w:rsidR="00FA718C" w:rsidRPr="00C273CD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-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Подлога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за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диференцијацију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и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селективну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изолацију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врста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pt-BR"/>
              </w:rPr>
              <w:t>Salmonella</w:t>
            </w:r>
            <w:r>
              <w:rPr>
                <w:rFonts w:ascii="Times New Roman" w:hAnsi="Times New Roman" w:cs="Times New Roman"/>
                <w:lang w:val="pt-BR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iCs/>
                <w:lang w:val="pt-BR"/>
              </w:rPr>
              <w:t>Shigella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Cyrl-RS"/>
              </w:rPr>
              <w:t>и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з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 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узорака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хране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и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др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3665" w14:textId="77777777" w:rsidR="00FA718C" w:rsidRPr="00C60E58" w:rsidRDefault="00A3594A" w:rsidP="00FA71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lang w:val="sr-Latn-RS"/>
              </w:rPr>
              <w:t>8</w:t>
            </w:r>
            <w:r w:rsidR="00FA718C" w:rsidRPr="00C60E58">
              <w:rPr>
                <w:rFonts w:ascii="Times New Roman" w:hAnsi="Times New Roman" w:cs="Times New Roman"/>
                <w:noProof/>
                <w:lang w:val="sr-Cyrl-CS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AAB7" w14:textId="77777777" w:rsidR="00FA718C" w:rsidRPr="00C273CD" w:rsidRDefault="00FA718C" w:rsidP="00FA71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0924" w14:textId="77777777" w:rsidR="00FA718C" w:rsidRPr="00C273CD" w:rsidRDefault="00FA718C" w:rsidP="00FA718C">
            <w:pPr>
              <w:tabs>
                <w:tab w:val="center" w:pos="637"/>
                <w:tab w:val="left" w:pos="126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14:paraId="4662A20A" w14:textId="77777777" w:rsidR="00FA718C" w:rsidRPr="00C273CD" w:rsidRDefault="00FA718C" w:rsidP="00FA718C">
            <w:pPr>
              <w:tabs>
                <w:tab w:val="center" w:pos="637"/>
                <w:tab w:val="left" w:pos="126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FA718C" w:rsidRPr="00C273CD" w14:paraId="3C490C34" w14:textId="77777777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E770" w14:textId="77777777" w:rsidR="00FA718C" w:rsidRPr="00C273CD" w:rsidRDefault="00FA718C" w:rsidP="00FA718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C273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 xml:space="preserve">5.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58B4" w14:textId="77777777" w:rsidR="00C60E58" w:rsidRPr="00C273CD" w:rsidRDefault="00C60E58" w:rsidP="00FA718C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Columbia agar with sheep blood </w:t>
            </w:r>
            <w:r w:rsidR="00FA718C" w:rsidRPr="00C273CD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– 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П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одлога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за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потврђивање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pt-BR"/>
              </w:rPr>
              <w:t>Bacillus cereus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тестом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хемолиз</w:t>
            </w:r>
            <w:bookmarkStart w:id="1" w:name="_GoBack"/>
            <w:bookmarkEnd w:id="1"/>
            <w:r w:rsidR="00C273CD">
              <w:rPr>
                <w:rFonts w:ascii="Times New Roman" w:hAnsi="Times New Roman" w:cs="Times New Roman"/>
                <w:noProof/>
                <w:lang w:val="sr-Cyrl-CS"/>
              </w:rPr>
              <w:t>е</w:t>
            </w:r>
            <w:r w:rsidR="00FA718C" w:rsidRPr="00C273CD">
              <w:rPr>
                <w:rFonts w:ascii="Times New Roman" w:hAnsi="Times New Roman" w:cs="Times New Roman"/>
                <w:noProof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C0E5" w14:textId="77777777" w:rsidR="00FA718C" w:rsidRPr="00873CA9" w:rsidRDefault="00A3594A" w:rsidP="00FA71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lang w:val="sr-Latn-RS"/>
              </w:rPr>
              <w:t>1.5</w:t>
            </w:r>
            <w:r w:rsidR="00873CA9">
              <w:rPr>
                <w:rFonts w:ascii="Times New Roman" w:hAnsi="Times New Roman" w:cs="Times New Roman"/>
                <w:noProof/>
                <w:lang w:val="sr-Latn-RS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D0F4" w14:textId="77777777" w:rsidR="00FA718C" w:rsidRPr="00C273CD" w:rsidRDefault="00FA718C" w:rsidP="00FA71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096" w14:textId="77777777" w:rsidR="00FA718C" w:rsidRPr="00C273CD" w:rsidRDefault="00FA718C" w:rsidP="00FA718C">
            <w:pPr>
              <w:tabs>
                <w:tab w:val="center" w:pos="637"/>
                <w:tab w:val="left" w:pos="126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FA718C" w:rsidRPr="00C273CD" w14:paraId="488ED2AE" w14:textId="77777777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0C31" w14:textId="77777777" w:rsidR="00FA718C" w:rsidRPr="00C273CD" w:rsidRDefault="00FA718C" w:rsidP="00FA718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A3D2" w14:textId="77777777" w:rsidR="00FA718C" w:rsidRPr="00C273CD" w:rsidRDefault="00FA718C" w:rsidP="00FA718C">
            <w:pP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77F8" w14:textId="77777777" w:rsidR="00FA718C" w:rsidRPr="00C60E58" w:rsidRDefault="00FA718C" w:rsidP="00FA718C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4647" w14:textId="77777777" w:rsidR="00FA718C" w:rsidRPr="00C273CD" w:rsidRDefault="00FA718C" w:rsidP="00FA71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DBE6" w14:textId="77777777" w:rsidR="00FA718C" w:rsidRPr="00C273CD" w:rsidRDefault="00FA718C" w:rsidP="00FA718C">
            <w:pPr>
              <w:tabs>
                <w:tab w:val="center" w:pos="637"/>
                <w:tab w:val="left" w:pos="126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FA718C" w:rsidRPr="00C273CD" w14:paraId="6CBCA5D7" w14:textId="77777777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4C08" w14:textId="77777777" w:rsidR="00FA718C" w:rsidRPr="00C273CD" w:rsidRDefault="00FA718C" w:rsidP="00FA718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9B2F" w14:textId="77777777" w:rsidR="00FA718C" w:rsidRPr="00C273CD" w:rsidRDefault="00C273CD" w:rsidP="00FA718C">
            <w:pP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УКУПНО</w:t>
            </w:r>
            <w:r w:rsidR="009E3B44" w:rsidRPr="00C273CD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на</w:t>
            </w:r>
            <w:r w:rsidR="009E3B44" w:rsidRPr="00C273CD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год</w:t>
            </w:r>
            <w:r w:rsidR="009E3B44" w:rsidRPr="00C273CD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нивоу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3078" w14:textId="77777777" w:rsidR="00FA718C" w:rsidRPr="00C273CD" w:rsidRDefault="00FA718C" w:rsidP="00FA718C">
            <w:pPr>
              <w:jc w:val="center"/>
              <w:rPr>
                <w:rFonts w:ascii="Segoe UI" w:hAnsi="Segoe UI" w:cs="Segoe UI"/>
                <w:noProof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2FA1" w14:textId="77777777" w:rsidR="00FA718C" w:rsidRPr="00C273CD" w:rsidRDefault="00FA718C" w:rsidP="00FA71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0AA1" w14:textId="77777777" w:rsidR="00FA718C" w:rsidRPr="00C273CD" w:rsidRDefault="00FA718C" w:rsidP="00FA718C">
            <w:pPr>
              <w:tabs>
                <w:tab w:val="center" w:pos="637"/>
                <w:tab w:val="left" w:pos="126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</w:tbl>
    <w:p w14:paraId="1C3323C4" w14:textId="77777777" w:rsidR="004D1D67" w:rsidRDefault="004D1D67" w:rsidP="00FA718C">
      <w:pPr>
        <w:rPr>
          <w:noProof/>
          <w:lang w:val="sr-Cyrl-CS"/>
        </w:rPr>
      </w:pPr>
    </w:p>
    <w:p w14:paraId="70EFD703" w14:textId="77777777" w:rsidR="006D4CAF" w:rsidRPr="00C273CD" w:rsidRDefault="006D4CAF" w:rsidP="00FA718C">
      <w:pPr>
        <w:rPr>
          <w:noProof/>
          <w:lang w:val="sr-Cyrl-CS"/>
        </w:rPr>
      </w:pPr>
    </w:p>
    <w:p w14:paraId="3C1892DD" w14:textId="77777777" w:rsidR="00FA718C" w:rsidRPr="001F4149" w:rsidRDefault="00C273CD" w:rsidP="00FA718C">
      <w:pPr>
        <w:widowControl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</w:pPr>
      <w:r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Рок</w:t>
      </w:r>
      <w:r w:rsidR="00FA718C"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трајања</w:t>
      </w:r>
      <w:r w:rsidR="00FA718C"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подлога</w:t>
      </w:r>
      <w:r w:rsidR="00FA718C"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од</w:t>
      </w:r>
      <w:r w:rsidR="00FA718C"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дана</w:t>
      </w:r>
      <w:r w:rsidR="00FA718C"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испоруке</w:t>
      </w:r>
      <w:r w:rsidR="00FA718C"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у</w:t>
      </w:r>
      <w:r w:rsidR="00FA718C"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нашој</w:t>
      </w:r>
      <w:r w:rsidR="00FA718C"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лабораторији</w:t>
      </w:r>
      <w:r w:rsidR="00FA718C"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</w:p>
    <w:p w14:paraId="15C6FD08" w14:textId="77777777" w:rsidR="003E6FD5" w:rsidRPr="00A06C05" w:rsidRDefault="003E6FD5" w:rsidP="003E6FD5">
      <w:pPr>
        <w:rPr>
          <w:noProof/>
          <w:lang w:val="sr-Cyrl-CS"/>
        </w:rPr>
      </w:pPr>
    </w:p>
    <w:p w14:paraId="0DE5E018" w14:textId="77777777" w:rsidR="003E6FD5" w:rsidRDefault="00A06C05" w:rsidP="003E6FD5">
      <w:pPr>
        <w:widowControl/>
        <w:spacing w:after="0" w:line="240" w:lineRule="auto"/>
        <w:ind w:left="284"/>
        <w:rPr>
          <w:rFonts w:ascii="Times New Roman" w:hAnsi="Times New Roman" w:cs="Times New Roman"/>
          <w:noProof/>
          <w:lang w:val="sr-Latn-RS"/>
        </w:rPr>
      </w:pPr>
      <w:r w:rsidRPr="001F4149">
        <w:rPr>
          <w:rFonts w:ascii="Times New Roman" w:hAnsi="Times New Roman" w:cs="Times New Roman"/>
          <w:noProof/>
          <w:lang w:val="sr-Cyrl-CS"/>
        </w:rPr>
        <w:t>Рок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noProof/>
          <w:lang w:val="sr-Cyrl-CS"/>
        </w:rPr>
        <w:t>трајања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noProof/>
          <w:lang w:val="sr-Cyrl-CS"/>
        </w:rPr>
        <w:t>подлога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noProof/>
          <w:lang w:val="sr-Cyrl-CS"/>
        </w:rPr>
        <w:t>од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noProof/>
          <w:lang w:val="sr-Cyrl-CS"/>
        </w:rPr>
        <w:t>дана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noProof/>
          <w:lang w:val="sr-Cyrl-CS"/>
        </w:rPr>
        <w:t>испоруке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noProof/>
          <w:lang w:val="sr-Cyrl-CS"/>
        </w:rPr>
        <w:t>у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noProof/>
          <w:lang w:val="sr-Cyrl-CS"/>
        </w:rPr>
        <w:t>нашој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noProof/>
          <w:lang w:val="sr-Cyrl-CS"/>
        </w:rPr>
        <w:t>лабораторији</w:t>
      </w:r>
      <w:r w:rsidR="009A5DE1">
        <w:rPr>
          <w:rFonts w:ascii="Times New Roman" w:hAnsi="Times New Roman" w:cs="Times New Roman"/>
          <w:noProof/>
          <w:lang w:val="sr-Latn-RS"/>
        </w:rPr>
        <w:t>:</w:t>
      </w:r>
    </w:p>
    <w:p w14:paraId="46D2B76F" w14:textId="77777777" w:rsidR="009A5DE1" w:rsidRPr="009A5DE1" w:rsidRDefault="009A5DE1" w:rsidP="003E6FD5">
      <w:pPr>
        <w:widowControl/>
        <w:spacing w:after="0" w:line="240" w:lineRule="auto"/>
        <w:ind w:left="284"/>
        <w:rPr>
          <w:rFonts w:ascii="Times New Roman" w:hAnsi="Times New Roman" w:cs="Times New Roman"/>
          <w:noProof/>
          <w:lang w:val="sr-Latn-RS"/>
        </w:rPr>
      </w:pPr>
    </w:p>
    <w:p w14:paraId="1CD3F871" w14:textId="77777777" w:rsidR="003E6FD5" w:rsidRPr="001F4149" w:rsidRDefault="009A5DE1" w:rsidP="009A5DE1">
      <w:pPr>
        <w:widowControl/>
        <w:spacing w:after="0" w:line="240" w:lineRule="auto"/>
        <w:ind w:left="284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 w:cs="Times New Roman"/>
          <w:noProof/>
          <w:lang w:val="sr-Latn-RS"/>
        </w:rPr>
        <w:t xml:space="preserve">       </w:t>
      </w:r>
      <w:r w:rsidR="00A06C05" w:rsidRPr="001F4149">
        <w:rPr>
          <w:rFonts w:ascii="Times New Roman" w:hAnsi="Times New Roman" w:cs="Times New Roman"/>
          <w:noProof/>
          <w:lang w:val="sr-Cyrl-CS"/>
        </w:rPr>
        <w:t>ставка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 1 - 150 </w:t>
      </w:r>
      <w:r w:rsidR="00A06C05" w:rsidRPr="001F4149">
        <w:rPr>
          <w:rFonts w:ascii="Times New Roman" w:hAnsi="Times New Roman" w:cs="Times New Roman"/>
          <w:noProof/>
          <w:lang w:val="sr-Cyrl-CS"/>
        </w:rPr>
        <w:t>дана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, </w:t>
      </w:r>
    </w:p>
    <w:p w14:paraId="0AEEB5BC" w14:textId="77777777" w:rsidR="003E6FD5" w:rsidRPr="001F4149" w:rsidRDefault="009A5DE1" w:rsidP="009A5DE1">
      <w:pPr>
        <w:widowControl/>
        <w:spacing w:after="0" w:line="240" w:lineRule="auto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 w:cs="Times New Roman"/>
          <w:noProof/>
          <w:lang w:val="sr-Latn-RS"/>
        </w:rPr>
        <w:t xml:space="preserve">           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 </w:t>
      </w:r>
      <w:r w:rsidR="00A06C05" w:rsidRPr="001F4149">
        <w:rPr>
          <w:rFonts w:ascii="Times New Roman" w:hAnsi="Times New Roman" w:cs="Times New Roman"/>
          <w:noProof/>
          <w:lang w:val="sr-Cyrl-CS"/>
        </w:rPr>
        <w:t>ставка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 2 - 120 </w:t>
      </w:r>
      <w:r w:rsidR="00A06C05" w:rsidRPr="001F4149">
        <w:rPr>
          <w:rFonts w:ascii="Times New Roman" w:hAnsi="Times New Roman" w:cs="Times New Roman"/>
          <w:noProof/>
          <w:lang w:val="sr-Cyrl-CS"/>
        </w:rPr>
        <w:t>дана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, </w:t>
      </w:r>
    </w:p>
    <w:p w14:paraId="02BEA6FF" w14:textId="77777777" w:rsidR="003E6FD5" w:rsidRPr="001F4149" w:rsidRDefault="009A5DE1" w:rsidP="009A5DE1">
      <w:pPr>
        <w:widowControl/>
        <w:spacing w:after="0" w:line="240" w:lineRule="auto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 w:cs="Times New Roman"/>
          <w:noProof/>
          <w:lang w:val="sr-Latn-RS"/>
        </w:rPr>
        <w:t xml:space="preserve">           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 </w:t>
      </w:r>
      <w:r w:rsidR="00A06C05" w:rsidRPr="001F4149">
        <w:rPr>
          <w:rFonts w:ascii="Times New Roman" w:hAnsi="Times New Roman" w:cs="Times New Roman"/>
          <w:noProof/>
          <w:lang w:val="sr-Cyrl-CS"/>
        </w:rPr>
        <w:t>ставка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 3 - </w:t>
      </w:r>
      <w:r>
        <w:rPr>
          <w:rFonts w:ascii="Times New Roman" w:hAnsi="Times New Roman" w:cs="Times New Roman"/>
          <w:noProof/>
          <w:lang w:val="sr-Latn-RS"/>
        </w:rPr>
        <w:t xml:space="preserve">  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90 </w:t>
      </w:r>
      <w:r w:rsidR="00A06C05" w:rsidRPr="001F4149">
        <w:rPr>
          <w:rFonts w:ascii="Times New Roman" w:hAnsi="Times New Roman" w:cs="Times New Roman"/>
          <w:noProof/>
          <w:lang w:val="sr-Cyrl-CS"/>
        </w:rPr>
        <w:t>дана</w:t>
      </w:r>
      <w:r w:rsidR="003E6FD5" w:rsidRPr="001F4149">
        <w:rPr>
          <w:rFonts w:ascii="Times New Roman" w:hAnsi="Times New Roman" w:cs="Times New Roman"/>
          <w:noProof/>
          <w:lang w:val="sr-Cyrl-CS"/>
        </w:rPr>
        <w:t>,</w:t>
      </w:r>
    </w:p>
    <w:p w14:paraId="671932DE" w14:textId="77777777" w:rsidR="003E6FD5" w:rsidRPr="001F4149" w:rsidRDefault="00F32219" w:rsidP="00F32219">
      <w:pPr>
        <w:widowControl/>
        <w:spacing w:after="0" w:line="240" w:lineRule="auto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 w:cs="Times New Roman"/>
          <w:noProof/>
          <w:lang w:val="sr-Latn-RS"/>
        </w:rPr>
        <w:t xml:space="preserve">           </w:t>
      </w:r>
      <w:r w:rsidR="009A5DE1">
        <w:rPr>
          <w:rFonts w:ascii="Times New Roman" w:hAnsi="Times New Roman" w:cs="Times New Roman"/>
          <w:noProof/>
          <w:lang w:val="sr-Latn-RS"/>
        </w:rPr>
        <w:t xml:space="preserve"> </w:t>
      </w:r>
      <w:r w:rsidR="00A06C05" w:rsidRPr="001F4149">
        <w:rPr>
          <w:rFonts w:ascii="Times New Roman" w:hAnsi="Times New Roman" w:cs="Times New Roman"/>
          <w:noProof/>
          <w:lang w:val="sr-Cyrl-CS"/>
        </w:rPr>
        <w:t>ставка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 4 -</w:t>
      </w:r>
      <w:r w:rsidR="009A5DE1">
        <w:rPr>
          <w:rFonts w:ascii="Times New Roman" w:hAnsi="Times New Roman" w:cs="Times New Roman"/>
          <w:noProof/>
          <w:lang w:val="sr-Latn-RS"/>
        </w:rPr>
        <w:t xml:space="preserve">  </w:t>
      </w:r>
      <w:r>
        <w:rPr>
          <w:rFonts w:ascii="Times New Roman" w:hAnsi="Times New Roman" w:cs="Times New Roman"/>
          <w:noProof/>
        </w:rPr>
        <w:t xml:space="preserve"> 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60 </w:t>
      </w:r>
      <w:r w:rsidR="00A06C05" w:rsidRPr="001F4149">
        <w:rPr>
          <w:rFonts w:ascii="Times New Roman" w:hAnsi="Times New Roman" w:cs="Times New Roman"/>
          <w:noProof/>
          <w:lang w:val="sr-Cyrl-CS"/>
        </w:rPr>
        <w:t>дана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, </w:t>
      </w:r>
    </w:p>
    <w:p w14:paraId="4CC14B43" w14:textId="77777777" w:rsidR="003E6FD5" w:rsidRDefault="00A06C05" w:rsidP="009A5DE1">
      <w:pPr>
        <w:widowControl/>
        <w:spacing w:after="0" w:line="240" w:lineRule="auto"/>
        <w:ind w:left="644"/>
        <w:rPr>
          <w:rFonts w:ascii="Times New Roman" w:hAnsi="Times New Roman" w:cs="Times New Roman"/>
          <w:noProof/>
          <w:lang w:val="sr-Cyrl-CS"/>
        </w:rPr>
      </w:pPr>
      <w:r w:rsidRPr="001F4149">
        <w:rPr>
          <w:rFonts w:ascii="Times New Roman" w:hAnsi="Times New Roman" w:cs="Times New Roman"/>
          <w:noProof/>
          <w:lang w:val="sr-Cyrl-CS"/>
        </w:rPr>
        <w:t>ставка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 5 - </w:t>
      </w:r>
      <w:r w:rsidR="009A5DE1">
        <w:rPr>
          <w:rFonts w:ascii="Times New Roman" w:hAnsi="Times New Roman" w:cs="Times New Roman"/>
          <w:noProof/>
          <w:lang w:val="sr-Latn-RS"/>
        </w:rPr>
        <w:t xml:space="preserve">  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60 </w:t>
      </w:r>
      <w:r w:rsidRPr="001F4149">
        <w:rPr>
          <w:rFonts w:ascii="Times New Roman" w:hAnsi="Times New Roman" w:cs="Times New Roman"/>
          <w:noProof/>
          <w:lang w:val="sr-Cyrl-CS"/>
        </w:rPr>
        <w:t>дана</w:t>
      </w:r>
      <w:r w:rsidR="003E6FD5" w:rsidRPr="001F4149">
        <w:rPr>
          <w:rFonts w:ascii="Times New Roman" w:hAnsi="Times New Roman" w:cs="Times New Roman"/>
          <w:noProof/>
          <w:lang w:val="sr-Cyrl-CS"/>
        </w:rPr>
        <w:t>.</w:t>
      </w:r>
    </w:p>
    <w:p w14:paraId="2E71274D" w14:textId="77777777" w:rsidR="001F4149" w:rsidRDefault="001F4149" w:rsidP="001F4149">
      <w:pPr>
        <w:widowControl/>
        <w:spacing w:after="0" w:line="240" w:lineRule="auto"/>
        <w:rPr>
          <w:rFonts w:ascii="Times New Roman" w:hAnsi="Times New Roman" w:cs="Times New Roman"/>
          <w:noProof/>
          <w:lang w:val="sr-Cyrl-CS"/>
        </w:rPr>
      </w:pPr>
    </w:p>
    <w:p w14:paraId="45FD8645" w14:textId="77777777" w:rsidR="001F4149" w:rsidRDefault="001F4149" w:rsidP="001F4149">
      <w:pPr>
        <w:widowControl/>
        <w:spacing w:after="0" w:line="240" w:lineRule="auto"/>
        <w:rPr>
          <w:rFonts w:ascii="Times New Roman" w:hAnsi="Times New Roman" w:cs="Times New Roman"/>
          <w:noProof/>
          <w:lang w:val="sr-Cyrl-CS"/>
        </w:rPr>
      </w:pPr>
    </w:p>
    <w:p w14:paraId="2A14E1FB" w14:textId="77777777" w:rsidR="001F4149" w:rsidRDefault="001F4149" w:rsidP="001F4149">
      <w:pPr>
        <w:widowControl/>
        <w:spacing w:after="0" w:line="240" w:lineRule="auto"/>
        <w:rPr>
          <w:rFonts w:ascii="Times New Roman" w:hAnsi="Times New Roman" w:cs="Times New Roman"/>
          <w:noProof/>
          <w:lang w:val="sr-Cyrl-CS"/>
        </w:rPr>
      </w:pPr>
    </w:p>
    <w:p w14:paraId="7E2E16A6" w14:textId="77777777" w:rsidR="001F4149" w:rsidRDefault="001F4149" w:rsidP="001F4149">
      <w:pPr>
        <w:widowControl/>
        <w:spacing w:after="0" w:line="240" w:lineRule="auto"/>
        <w:rPr>
          <w:rFonts w:ascii="Times New Roman" w:hAnsi="Times New Roman" w:cs="Times New Roman"/>
          <w:noProof/>
          <w:lang w:val="sr-Cyrl-CS"/>
        </w:rPr>
      </w:pPr>
    </w:p>
    <w:p w14:paraId="4927CE8C" w14:textId="77777777" w:rsidR="001F4149" w:rsidRPr="001F4149" w:rsidRDefault="001F4149" w:rsidP="001F4149">
      <w:pPr>
        <w:widowControl/>
        <w:spacing w:after="0" w:line="240" w:lineRule="auto"/>
        <w:rPr>
          <w:rFonts w:ascii="Times New Roman" w:hAnsi="Times New Roman" w:cs="Times New Roman"/>
          <w:noProof/>
          <w:lang w:val="sr-Cyrl-CS"/>
        </w:rPr>
      </w:pPr>
    </w:p>
    <w:p w14:paraId="172BAE99" w14:textId="77777777" w:rsidR="003E6FD5" w:rsidRPr="001F4149" w:rsidRDefault="003E6FD5" w:rsidP="003E6FD5">
      <w:pPr>
        <w:widowControl/>
        <w:spacing w:after="0" w:line="240" w:lineRule="auto"/>
        <w:rPr>
          <w:rFonts w:ascii="Times New Roman" w:hAnsi="Times New Roman" w:cs="Times New Roman"/>
          <w:noProof/>
          <w:lang w:val="sr-Cyrl-CS"/>
        </w:rPr>
      </w:pPr>
    </w:p>
    <w:p w14:paraId="01D5DFFA" w14:textId="77777777" w:rsidR="004D1D67" w:rsidRPr="00A06C05" w:rsidRDefault="004D1D67" w:rsidP="004D1D67">
      <w:pPr>
        <w:widowControl/>
        <w:spacing w:after="0" w:line="240" w:lineRule="auto"/>
        <w:rPr>
          <w:rFonts w:ascii="Times New Roman" w:hAnsi="Times New Roman" w:cs="Times New Roman"/>
          <w:noProof/>
          <w:lang w:val="sr-Cyrl-CS"/>
        </w:rPr>
      </w:pPr>
    </w:p>
    <w:p w14:paraId="04FE3CBC" w14:textId="77777777" w:rsidR="00FA718C" w:rsidRPr="001F4149" w:rsidRDefault="00C273CD" w:rsidP="00FA718C">
      <w:pPr>
        <w:widowControl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</w:pPr>
      <w:r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lastRenderedPageBreak/>
        <w:t>Начин</w:t>
      </w:r>
      <w:r w:rsidR="002339D4"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чувања</w:t>
      </w:r>
      <w:r w:rsidR="002339D4"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п</w:t>
      </w:r>
      <w:r w:rsidR="00C60E58"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о</w:t>
      </w:r>
      <w:r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длога</w:t>
      </w:r>
    </w:p>
    <w:p w14:paraId="286CB3A5" w14:textId="77777777" w:rsidR="001F4149" w:rsidRDefault="001F4149" w:rsidP="00FA718C">
      <w:pPr>
        <w:widowControl/>
        <w:spacing w:after="0" w:line="240" w:lineRule="auto"/>
        <w:ind w:left="360"/>
        <w:rPr>
          <w:rFonts w:ascii="Times New Roman" w:hAnsi="Times New Roman" w:cs="Times New Roman"/>
          <w:noProof/>
          <w:lang w:val="sr-Cyrl-CS"/>
        </w:rPr>
      </w:pPr>
    </w:p>
    <w:p w14:paraId="6D348603" w14:textId="77777777" w:rsidR="00FA718C" w:rsidRPr="001F4149" w:rsidRDefault="00C273CD" w:rsidP="00FA718C">
      <w:pPr>
        <w:widowControl/>
        <w:spacing w:after="0" w:line="240" w:lineRule="auto"/>
        <w:ind w:left="360"/>
        <w:rPr>
          <w:rFonts w:ascii="Times New Roman" w:hAnsi="Times New Roman" w:cs="Times New Roman"/>
          <w:b/>
          <w:bCs/>
          <w:noProof/>
          <w:lang w:val="sr-Cyrl-CS"/>
        </w:rPr>
      </w:pPr>
      <w:r w:rsidRPr="001F4149">
        <w:rPr>
          <w:rFonts w:ascii="Times New Roman" w:hAnsi="Times New Roman" w:cs="Times New Roman"/>
          <w:b/>
          <w:bCs/>
          <w:noProof/>
          <w:lang w:val="sr-Cyrl-CS"/>
        </w:rPr>
        <w:t>Предност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lang w:val="sr-Cyrl-CS"/>
        </w:rPr>
        <w:t>дајемо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lang w:val="sr-Cyrl-CS"/>
        </w:rPr>
        <w:t>добављачу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lang w:val="sr-Cyrl-CS"/>
        </w:rPr>
        <w:t>чије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lang w:val="sr-Cyrl-CS"/>
        </w:rPr>
        <w:t>подлоге</w:t>
      </w:r>
      <w:r w:rsidR="002339D4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="00D42435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="009A5DE1">
        <w:rPr>
          <w:rFonts w:ascii="Times New Roman" w:hAnsi="Times New Roman" w:cs="Times New Roman"/>
          <w:b/>
          <w:bCs/>
          <w:noProof/>
          <w:lang w:val="sr-Latn-RS"/>
        </w:rPr>
        <w:t>(</w:t>
      </w:r>
      <w:r w:rsidRPr="001F4149">
        <w:rPr>
          <w:rFonts w:ascii="Times New Roman" w:hAnsi="Times New Roman" w:cs="Times New Roman"/>
          <w:b/>
          <w:bCs/>
          <w:noProof/>
          <w:lang w:val="sr-Cyrl-CS"/>
        </w:rPr>
        <w:t>бар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lang w:val="sr-Cyrl-CS"/>
        </w:rPr>
        <w:t>поједине</w:t>
      </w:r>
      <w:r w:rsidR="009A5DE1">
        <w:rPr>
          <w:rFonts w:ascii="Times New Roman" w:hAnsi="Times New Roman" w:cs="Times New Roman"/>
          <w:b/>
          <w:bCs/>
          <w:noProof/>
          <w:lang w:val="sr-Latn-RS"/>
        </w:rPr>
        <w:t>)</w:t>
      </w:r>
      <w:r w:rsidR="002339D4" w:rsidRPr="001F4149">
        <w:rPr>
          <w:rFonts w:ascii="Times New Roman" w:hAnsi="Times New Roman" w:cs="Times New Roman"/>
          <w:b/>
          <w:bCs/>
          <w:noProof/>
          <w:lang w:val="sr-Cyrl-CS"/>
        </w:rPr>
        <w:t>,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lang w:val="sr-Cyrl-CS"/>
        </w:rPr>
        <w:t>могу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lang w:val="sr-Cyrl-CS"/>
        </w:rPr>
        <w:t>да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lang w:val="sr-Cyrl-CS"/>
        </w:rPr>
        <w:t>се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lang w:val="sr-Cyrl-CS"/>
        </w:rPr>
        <w:t>чувају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lang w:val="sr-Cyrl-CS"/>
        </w:rPr>
        <w:t>на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lang w:val="sr-Cyrl-CS"/>
        </w:rPr>
        <w:t>собној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lang w:val="sr-Cyrl-CS"/>
        </w:rPr>
        <w:t>темепратури</w:t>
      </w:r>
      <w:r w:rsidR="004D1D67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, 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lang w:val="sr-Cyrl-CS"/>
        </w:rPr>
        <w:t>због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lang w:val="sr-Cyrl-CS"/>
        </w:rPr>
        <w:t>малог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lang w:val="sr-Cyrl-CS"/>
        </w:rPr>
        <w:t>капацитета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lang w:val="sr-Cyrl-CS"/>
        </w:rPr>
        <w:t>постојећих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lang w:val="sr-Cyrl-CS"/>
        </w:rPr>
        <w:t>фрижидера</w:t>
      </w:r>
      <w:r w:rsidR="002339D4" w:rsidRPr="001F4149">
        <w:rPr>
          <w:rFonts w:ascii="Times New Roman" w:hAnsi="Times New Roman" w:cs="Times New Roman"/>
          <w:b/>
          <w:bCs/>
          <w:noProof/>
          <w:lang w:val="sr-Cyrl-CS"/>
        </w:rPr>
        <w:t>.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</w:p>
    <w:p w14:paraId="1306242E" w14:textId="77777777" w:rsidR="003E6FD5" w:rsidRDefault="003E6FD5" w:rsidP="003E6FD5">
      <w:pPr>
        <w:widowControl/>
        <w:spacing w:after="0" w:line="240" w:lineRule="auto"/>
        <w:rPr>
          <w:rFonts w:ascii="Times New Roman" w:eastAsia="Times New Roman" w:hAnsi="Times New Roman" w:cs="Times New Roman"/>
          <w:noProof/>
          <w:highlight w:val="yellow"/>
          <w:lang w:val="sr-Cyrl-CS"/>
        </w:rPr>
      </w:pPr>
    </w:p>
    <w:p w14:paraId="6DA6B6F9" w14:textId="77777777" w:rsidR="001F4149" w:rsidRPr="00A06C05" w:rsidRDefault="001F4149" w:rsidP="003E6FD5">
      <w:pPr>
        <w:widowControl/>
        <w:spacing w:after="0" w:line="240" w:lineRule="auto"/>
        <w:rPr>
          <w:rFonts w:ascii="Times New Roman" w:eastAsia="Times New Roman" w:hAnsi="Times New Roman" w:cs="Times New Roman"/>
          <w:noProof/>
          <w:highlight w:val="yellow"/>
          <w:lang w:val="sr-Cyrl-CS"/>
        </w:rPr>
      </w:pPr>
    </w:p>
    <w:p w14:paraId="2FC66C7D" w14:textId="77777777" w:rsidR="003E6FD5" w:rsidRPr="001F4149" w:rsidRDefault="00F32219" w:rsidP="009A5DE1">
      <w:pPr>
        <w:widowControl/>
        <w:spacing w:after="0" w:line="240" w:lineRule="auto"/>
        <w:ind w:left="720"/>
        <w:rPr>
          <w:rFonts w:ascii="Times New Roman" w:hAnsi="Times New Roman" w:cs="Times New Roman"/>
          <w:noProof/>
          <w:u w:val="single"/>
          <w:lang w:val="sr-Cyrl-CS"/>
        </w:rPr>
      </w:pPr>
      <w:r>
        <w:rPr>
          <w:rFonts w:ascii="Times New Roman" w:hAnsi="Times New Roman" w:cs="Times New Roman"/>
          <w:noProof/>
        </w:rPr>
        <w:t xml:space="preserve"> </w:t>
      </w:r>
      <w:r w:rsidR="00A06C05" w:rsidRPr="001F4149">
        <w:rPr>
          <w:rFonts w:ascii="Times New Roman" w:hAnsi="Times New Roman" w:cs="Times New Roman"/>
          <w:noProof/>
          <w:lang w:val="sr-Cyrl-CS"/>
        </w:rPr>
        <w:t>ставка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 1 </w:t>
      </w:r>
      <w:r w:rsidR="009A5DE1">
        <w:rPr>
          <w:rFonts w:ascii="Times New Roman" w:hAnsi="Times New Roman" w:cs="Times New Roman"/>
          <w:noProof/>
          <w:lang w:val="sr-Latn-RS"/>
        </w:rPr>
        <w:t xml:space="preserve"> </w:t>
      </w:r>
      <w:r w:rsidR="003E6FD5" w:rsidRPr="001F4149">
        <w:rPr>
          <w:rFonts w:ascii="Times New Roman" w:hAnsi="Times New Roman" w:cs="Times New Roman"/>
          <w:noProof/>
          <w:lang w:val="sr-Cyrl-CS"/>
        </w:rPr>
        <w:t>(2- 8</w:t>
      </w:r>
      <w:r w:rsidR="003E6FD5" w:rsidRPr="001F4149">
        <w:rPr>
          <w:rFonts w:ascii="Times New Roman" w:hAnsi="Times New Roman" w:cs="Times New Roman"/>
          <w:noProof/>
          <w:lang w:val="sr-Cyrl-CS"/>
        </w:rPr>
        <w:sym w:font="Symbol" w:char="F0B0"/>
      </w:r>
      <w:r w:rsidR="009A5DE1">
        <w:rPr>
          <w:rFonts w:ascii="Times New Roman" w:hAnsi="Times New Roman" w:cs="Times New Roman"/>
          <w:noProof/>
          <w:lang w:val="sr-Latn-RS"/>
        </w:rPr>
        <w:t>C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)  </w:t>
      </w:r>
    </w:p>
    <w:p w14:paraId="6A3CBEF7" w14:textId="77777777" w:rsidR="003E6FD5" w:rsidRPr="001F4149" w:rsidRDefault="003E6FD5" w:rsidP="003E6FD5">
      <w:pPr>
        <w:pStyle w:val="ListParagraph"/>
        <w:rPr>
          <w:rFonts w:ascii="Times New Roman" w:hAnsi="Times New Roman" w:cs="Times New Roman"/>
          <w:noProof/>
          <w:lang w:val="sr-Cyrl-CS"/>
        </w:rPr>
      </w:pPr>
    </w:p>
    <w:p w14:paraId="3776F57A" w14:textId="77777777" w:rsidR="003E6FD5" w:rsidRPr="001F4149" w:rsidRDefault="003E6FD5" w:rsidP="009A5DE1">
      <w:pPr>
        <w:widowControl/>
        <w:spacing w:after="0" w:line="240" w:lineRule="auto"/>
        <w:ind w:left="720"/>
        <w:rPr>
          <w:rFonts w:ascii="Times New Roman" w:hAnsi="Times New Roman" w:cs="Times New Roman"/>
          <w:noProof/>
          <w:u w:val="single"/>
          <w:lang w:val="sr-Cyrl-CS"/>
        </w:rPr>
      </w:pPr>
      <w:r w:rsidRPr="001F4149">
        <w:rPr>
          <w:rFonts w:ascii="Times New Roman" w:hAnsi="Times New Roman" w:cs="Times New Roman"/>
          <w:noProof/>
          <w:lang w:val="sr-Cyrl-CS"/>
        </w:rPr>
        <w:t xml:space="preserve"> </w:t>
      </w:r>
      <w:r w:rsidR="00A06C05" w:rsidRPr="001F4149">
        <w:rPr>
          <w:rFonts w:ascii="Times New Roman" w:hAnsi="Times New Roman" w:cs="Times New Roman"/>
          <w:noProof/>
          <w:lang w:val="sr-Cyrl-CS"/>
        </w:rPr>
        <w:t>ставка</w:t>
      </w:r>
      <w:r w:rsidRPr="001F4149">
        <w:rPr>
          <w:rFonts w:ascii="Times New Roman" w:hAnsi="Times New Roman" w:cs="Times New Roman"/>
          <w:noProof/>
          <w:lang w:val="sr-Cyrl-CS"/>
        </w:rPr>
        <w:t xml:space="preserve"> 2  (2- 8</w:t>
      </w:r>
      <w:r w:rsidRPr="001F4149">
        <w:rPr>
          <w:rFonts w:ascii="Times New Roman" w:hAnsi="Times New Roman" w:cs="Times New Roman"/>
          <w:noProof/>
          <w:lang w:val="sr-Cyrl-CS"/>
        </w:rPr>
        <w:sym w:font="Symbol" w:char="F0B0"/>
      </w:r>
      <w:r w:rsidR="009A5DE1">
        <w:rPr>
          <w:rFonts w:ascii="Times New Roman" w:hAnsi="Times New Roman" w:cs="Times New Roman"/>
          <w:noProof/>
          <w:lang w:val="sr-Latn-RS"/>
        </w:rPr>
        <w:t>C</w:t>
      </w:r>
      <w:r w:rsidRPr="001F4149">
        <w:rPr>
          <w:rFonts w:ascii="Times New Roman" w:hAnsi="Times New Roman" w:cs="Times New Roman"/>
          <w:noProof/>
          <w:lang w:val="sr-Cyrl-CS"/>
        </w:rPr>
        <w:t xml:space="preserve">) </w:t>
      </w:r>
    </w:p>
    <w:p w14:paraId="69B42ACD" w14:textId="77777777" w:rsidR="003E6FD5" w:rsidRPr="001F4149" w:rsidRDefault="003E6FD5" w:rsidP="003E6FD5">
      <w:pPr>
        <w:pStyle w:val="ListParagraph"/>
        <w:rPr>
          <w:rFonts w:ascii="Times New Roman" w:hAnsi="Times New Roman" w:cs="Times New Roman"/>
          <w:noProof/>
          <w:lang w:val="sr-Cyrl-CS"/>
        </w:rPr>
      </w:pPr>
    </w:p>
    <w:p w14:paraId="3FDAE060" w14:textId="77777777" w:rsidR="003E6FD5" w:rsidRPr="001F4149" w:rsidRDefault="003E6FD5" w:rsidP="009A5DE1">
      <w:pPr>
        <w:widowControl/>
        <w:spacing w:after="0" w:line="240" w:lineRule="auto"/>
        <w:ind w:left="720"/>
        <w:rPr>
          <w:rFonts w:ascii="Times New Roman" w:hAnsi="Times New Roman" w:cs="Times New Roman"/>
          <w:noProof/>
          <w:u w:val="single"/>
          <w:lang w:val="sr-Cyrl-CS"/>
        </w:rPr>
      </w:pPr>
      <w:r w:rsidRPr="001F4149">
        <w:rPr>
          <w:rFonts w:ascii="Times New Roman" w:hAnsi="Times New Roman" w:cs="Times New Roman"/>
          <w:noProof/>
          <w:lang w:val="sr-Cyrl-CS"/>
        </w:rPr>
        <w:t xml:space="preserve"> </w:t>
      </w:r>
      <w:r w:rsidR="00A06C05" w:rsidRPr="001F4149">
        <w:rPr>
          <w:rFonts w:ascii="Times New Roman" w:hAnsi="Times New Roman" w:cs="Times New Roman"/>
          <w:noProof/>
          <w:lang w:val="sr-Cyrl-CS"/>
        </w:rPr>
        <w:t>ставка</w:t>
      </w:r>
      <w:r w:rsidRPr="001F4149">
        <w:rPr>
          <w:rFonts w:ascii="Times New Roman" w:hAnsi="Times New Roman" w:cs="Times New Roman"/>
          <w:noProof/>
          <w:lang w:val="sr-Cyrl-CS"/>
        </w:rPr>
        <w:t xml:space="preserve"> 3 </w:t>
      </w:r>
      <w:r w:rsidR="009A5DE1">
        <w:rPr>
          <w:rFonts w:ascii="Times New Roman" w:hAnsi="Times New Roman" w:cs="Times New Roman"/>
          <w:noProof/>
          <w:lang w:val="sr-Latn-RS"/>
        </w:rPr>
        <w:t xml:space="preserve"> </w:t>
      </w:r>
      <w:r w:rsidRPr="001F4149">
        <w:rPr>
          <w:rFonts w:ascii="Times New Roman" w:hAnsi="Times New Roman" w:cs="Times New Roman"/>
          <w:noProof/>
          <w:lang w:val="sr-Cyrl-CS"/>
        </w:rPr>
        <w:t>(15-25</w:t>
      </w:r>
      <w:r w:rsidRPr="001F4149">
        <w:rPr>
          <w:rFonts w:ascii="Times New Roman" w:hAnsi="Times New Roman" w:cs="Times New Roman"/>
          <w:noProof/>
          <w:lang w:val="sr-Cyrl-CS"/>
        </w:rPr>
        <w:sym w:font="Symbol" w:char="F0B0"/>
      </w:r>
      <w:r w:rsidR="009A5DE1">
        <w:rPr>
          <w:rFonts w:ascii="Times New Roman" w:hAnsi="Times New Roman" w:cs="Times New Roman"/>
          <w:noProof/>
          <w:lang w:val="sr-Latn-RS"/>
        </w:rPr>
        <w:t>C</w:t>
      </w:r>
      <w:r w:rsidRPr="001F4149">
        <w:rPr>
          <w:rFonts w:ascii="Times New Roman" w:hAnsi="Times New Roman" w:cs="Times New Roman"/>
          <w:noProof/>
          <w:lang w:val="sr-Cyrl-CS"/>
        </w:rPr>
        <w:t xml:space="preserve">)  </w:t>
      </w:r>
    </w:p>
    <w:p w14:paraId="4ADE9DEA" w14:textId="77777777" w:rsidR="003E6FD5" w:rsidRPr="001F4149" w:rsidRDefault="003E6FD5" w:rsidP="003E6FD5">
      <w:pPr>
        <w:pStyle w:val="ListParagraph"/>
        <w:rPr>
          <w:rFonts w:ascii="Times New Roman" w:hAnsi="Times New Roman" w:cs="Times New Roman"/>
          <w:noProof/>
          <w:lang w:val="sr-Cyrl-CS"/>
        </w:rPr>
      </w:pPr>
    </w:p>
    <w:p w14:paraId="595CE815" w14:textId="77777777" w:rsidR="003E6FD5" w:rsidRPr="001F4149" w:rsidRDefault="00F32219" w:rsidP="009A5DE1">
      <w:pPr>
        <w:widowControl/>
        <w:spacing w:after="0" w:line="240" w:lineRule="auto"/>
        <w:ind w:left="720"/>
        <w:rPr>
          <w:rFonts w:ascii="Times New Roman" w:hAnsi="Times New Roman" w:cs="Times New Roman"/>
          <w:noProof/>
          <w:u w:val="single"/>
          <w:lang w:val="sr-Cyrl-CS"/>
        </w:rPr>
      </w:pPr>
      <w:r>
        <w:rPr>
          <w:rFonts w:ascii="Times New Roman" w:hAnsi="Times New Roman" w:cs="Times New Roman"/>
          <w:noProof/>
        </w:rPr>
        <w:t xml:space="preserve"> </w:t>
      </w:r>
      <w:r w:rsidR="00A06C05" w:rsidRPr="001F4149">
        <w:rPr>
          <w:rFonts w:ascii="Times New Roman" w:hAnsi="Times New Roman" w:cs="Times New Roman"/>
          <w:noProof/>
          <w:lang w:val="sr-Cyrl-CS"/>
        </w:rPr>
        <w:t>ставка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 4 </w:t>
      </w:r>
      <w:r w:rsidR="009A5DE1">
        <w:rPr>
          <w:rFonts w:ascii="Times New Roman" w:hAnsi="Times New Roman" w:cs="Times New Roman"/>
          <w:noProof/>
          <w:lang w:val="sr-Latn-RS"/>
        </w:rPr>
        <w:t xml:space="preserve">  </w:t>
      </w:r>
      <w:r w:rsidR="003E6FD5" w:rsidRPr="001F4149">
        <w:rPr>
          <w:rFonts w:ascii="Times New Roman" w:hAnsi="Times New Roman" w:cs="Times New Roman"/>
          <w:noProof/>
          <w:lang w:val="sr-Cyrl-CS"/>
        </w:rPr>
        <w:t>(15-25</w:t>
      </w:r>
      <w:r w:rsidR="003E6FD5" w:rsidRPr="001F4149">
        <w:rPr>
          <w:rFonts w:ascii="Times New Roman" w:hAnsi="Times New Roman" w:cs="Times New Roman"/>
          <w:noProof/>
          <w:lang w:val="sr-Cyrl-CS"/>
        </w:rPr>
        <w:sym w:font="Symbol" w:char="F0B0"/>
      </w:r>
      <w:r w:rsidR="009A5DE1">
        <w:rPr>
          <w:rFonts w:ascii="Times New Roman" w:hAnsi="Times New Roman" w:cs="Times New Roman"/>
          <w:noProof/>
          <w:lang w:val="sr-Latn-RS"/>
        </w:rPr>
        <w:t>C</w:t>
      </w:r>
      <w:r w:rsidR="003E6FD5" w:rsidRPr="001F4149">
        <w:rPr>
          <w:rFonts w:ascii="Times New Roman" w:hAnsi="Times New Roman" w:cs="Times New Roman"/>
          <w:noProof/>
          <w:lang w:val="sr-Cyrl-CS"/>
        </w:rPr>
        <w:t>)</w:t>
      </w:r>
    </w:p>
    <w:p w14:paraId="5C4051CE" w14:textId="77777777" w:rsidR="003E6FD5" w:rsidRPr="001F4149" w:rsidRDefault="003E6FD5" w:rsidP="003E6FD5">
      <w:pPr>
        <w:pStyle w:val="ListParagraph"/>
        <w:rPr>
          <w:rFonts w:ascii="Times New Roman" w:hAnsi="Times New Roman" w:cs="Times New Roman"/>
          <w:noProof/>
          <w:lang w:val="sr-Cyrl-CS"/>
        </w:rPr>
      </w:pPr>
    </w:p>
    <w:p w14:paraId="2A8F466C" w14:textId="77777777" w:rsidR="003E6FD5" w:rsidRPr="001F4149" w:rsidRDefault="00F32219" w:rsidP="009A5DE1">
      <w:pPr>
        <w:widowControl/>
        <w:spacing w:after="0" w:line="240" w:lineRule="auto"/>
        <w:ind w:left="720"/>
        <w:rPr>
          <w:rFonts w:ascii="Times New Roman" w:hAnsi="Times New Roman" w:cs="Times New Roman"/>
          <w:noProof/>
          <w:u w:val="single"/>
          <w:lang w:val="sr-Cyrl-CS"/>
        </w:rPr>
      </w:pPr>
      <w:r>
        <w:rPr>
          <w:rFonts w:ascii="Times New Roman" w:hAnsi="Times New Roman" w:cs="Times New Roman"/>
          <w:noProof/>
        </w:rPr>
        <w:t xml:space="preserve"> </w:t>
      </w:r>
      <w:r w:rsidR="00A06C05" w:rsidRPr="001F4149">
        <w:rPr>
          <w:rFonts w:ascii="Times New Roman" w:hAnsi="Times New Roman" w:cs="Times New Roman"/>
          <w:noProof/>
          <w:lang w:val="sr-Cyrl-CS"/>
        </w:rPr>
        <w:t>ставка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 5 </w:t>
      </w:r>
      <w:r w:rsidR="009A5DE1">
        <w:rPr>
          <w:rFonts w:ascii="Times New Roman" w:hAnsi="Times New Roman" w:cs="Times New Roman"/>
          <w:noProof/>
          <w:lang w:val="sr-Latn-RS"/>
        </w:rPr>
        <w:t xml:space="preserve"> </w:t>
      </w:r>
      <w:r w:rsidR="00AB6604">
        <w:rPr>
          <w:rFonts w:ascii="Times New Roman" w:hAnsi="Times New Roman" w:cs="Times New Roman"/>
          <w:noProof/>
          <w:lang w:val="sr-Latn-RS"/>
        </w:rPr>
        <w:t xml:space="preserve"> </w:t>
      </w:r>
      <w:r w:rsidR="003E6FD5" w:rsidRPr="001F4149">
        <w:rPr>
          <w:rFonts w:ascii="Times New Roman" w:hAnsi="Times New Roman" w:cs="Times New Roman"/>
          <w:noProof/>
          <w:lang w:val="sr-Cyrl-CS"/>
        </w:rPr>
        <w:t>(2- 8</w:t>
      </w:r>
      <w:r w:rsidR="003E6FD5" w:rsidRPr="001F4149">
        <w:rPr>
          <w:rFonts w:ascii="Times New Roman" w:hAnsi="Times New Roman" w:cs="Times New Roman"/>
          <w:noProof/>
          <w:lang w:val="sr-Cyrl-CS"/>
        </w:rPr>
        <w:sym w:font="Symbol" w:char="F0B0"/>
      </w:r>
      <w:r w:rsidR="009A5DE1">
        <w:rPr>
          <w:rFonts w:ascii="Times New Roman" w:hAnsi="Times New Roman" w:cs="Times New Roman"/>
          <w:noProof/>
          <w:lang w:val="sr-Latn-RS"/>
        </w:rPr>
        <w:t>C</w:t>
      </w:r>
      <w:r w:rsidR="003E6FD5" w:rsidRPr="001F4149">
        <w:rPr>
          <w:rFonts w:ascii="Times New Roman" w:hAnsi="Times New Roman" w:cs="Times New Roman"/>
          <w:noProof/>
          <w:lang w:val="sr-Cyrl-CS"/>
        </w:rPr>
        <w:t xml:space="preserve">)  </w:t>
      </w:r>
    </w:p>
    <w:p w14:paraId="558D5701" w14:textId="77777777" w:rsidR="002339D4" w:rsidRPr="00A06C05" w:rsidRDefault="002339D4" w:rsidP="00FA718C">
      <w:pPr>
        <w:widowControl/>
        <w:spacing w:after="0" w:line="240" w:lineRule="auto"/>
        <w:ind w:left="360"/>
        <w:rPr>
          <w:rFonts w:ascii="Times New Roman" w:hAnsi="Times New Roman" w:cs="Times New Roman"/>
          <w:noProof/>
          <w:lang w:val="sr-Cyrl-CS"/>
        </w:rPr>
      </w:pPr>
    </w:p>
    <w:p w14:paraId="2A4F9CED" w14:textId="77777777" w:rsidR="001F4149" w:rsidRPr="001F4149" w:rsidRDefault="001F4149" w:rsidP="001F4149">
      <w:pPr>
        <w:widowControl/>
        <w:spacing w:after="0" w:line="240" w:lineRule="auto"/>
        <w:ind w:left="720"/>
        <w:rPr>
          <w:rFonts w:ascii="Times New Roman" w:hAnsi="Times New Roman" w:cs="Times New Roman"/>
          <w:noProof/>
          <w:u w:val="single"/>
          <w:lang w:val="sr-Cyrl-CS"/>
        </w:rPr>
      </w:pPr>
    </w:p>
    <w:p w14:paraId="4B440896" w14:textId="77777777" w:rsidR="00FA718C" w:rsidRPr="001F4149" w:rsidRDefault="00C273CD" w:rsidP="00FA718C">
      <w:pPr>
        <w:widowControl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</w:pPr>
      <w:r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Начин</w:t>
      </w:r>
      <w:r w:rsidR="00FA718C"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паковања</w:t>
      </w:r>
      <w:r w:rsidR="00FA718C"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подлога</w:t>
      </w:r>
      <w:r w:rsidR="00FA718C" w:rsidRPr="001F414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</w:p>
    <w:p w14:paraId="0C0A5031" w14:textId="77777777" w:rsidR="001F4149" w:rsidRDefault="001F4149" w:rsidP="00FA718C">
      <w:pPr>
        <w:widowControl/>
        <w:spacing w:after="0" w:line="240" w:lineRule="auto"/>
        <w:ind w:left="360"/>
        <w:rPr>
          <w:rFonts w:ascii="Times New Roman" w:hAnsi="Times New Roman" w:cs="Times New Roman"/>
          <w:noProof/>
          <w:lang w:val="sr-Cyrl-CS"/>
        </w:rPr>
      </w:pPr>
    </w:p>
    <w:p w14:paraId="02B31849" w14:textId="77777777" w:rsidR="009A5DE1" w:rsidRDefault="001F4149" w:rsidP="00FA718C">
      <w:pPr>
        <w:widowControl/>
        <w:spacing w:after="0" w:line="240" w:lineRule="auto"/>
        <w:ind w:left="360"/>
        <w:rPr>
          <w:rFonts w:ascii="Times New Roman" w:hAnsi="Times New Roman" w:cs="Times New Roman"/>
          <w:b/>
          <w:bCs/>
          <w:noProof/>
          <w:lang w:val="sr-Cyrl-CS"/>
        </w:rPr>
      </w:pPr>
      <w:r w:rsidRPr="001F4149">
        <w:rPr>
          <w:rFonts w:ascii="Times New Roman" w:hAnsi="Times New Roman" w:cs="Times New Roman"/>
          <w:b/>
          <w:bCs/>
          <w:noProof/>
          <w:lang w:val="sr-Cyrl-RS"/>
        </w:rPr>
        <w:t>П</w:t>
      </w:r>
      <w:r w:rsidR="003E6FD5" w:rsidRPr="001F4149">
        <w:rPr>
          <w:rFonts w:ascii="Times New Roman" w:hAnsi="Times New Roman" w:cs="Times New Roman"/>
          <w:b/>
          <w:bCs/>
          <w:noProof/>
          <w:lang w:val="sr-Cyrl-CS"/>
        </w:rPr>
        <w:t>остојање кутија за збирно паковање  подлога, да би се искључила могућност ломљења подлога.</w:t>
      </w:r>
    </w:p>
    <w:p w14:paraId="2BB749A4" w14:textId="77777777" w:rsidR="006D4CAF" w:rsidRDefault="006D4CAF" w:rsidP="00FA718C">
      <w:pPr>
        <w:widowControl/>
        <w:spacing w:after="0" w:line="240" w:lineRule="auto"/>
        <w:ind w:left="360"/>
        <w:rPr>
          <w:rFonts w:ascii="Times New Roman" w:hAnsi="Times New Roman" w:cs="Times New Roman"/>
          <w:b/>
          <w:bCs/>
          <w:noProof/>
          <w:lang w:val="sr-Cyrl-CS"/>
        </w:rPr>
      </w:pPr>
    </w:p>
    <w:p w14:paraId="3190D6FF" w14:textId="77777777" w:rsidR="00FA718C" w:rsidRPr="001F4149" w:rsidRDefault="009A5DE1" w:rsidP="009A5DE1">
      <w:pPr>
        <w:widowControl/>
        <w:spacing w:after="0" w:line="240" w:lineRule="auto"/>
        <w:rPr>
          <w:rFonts w:ascii="Times New Roman" w:hAnsi="Times New Roman" w:cs="Times New Roman"/>
          <w:b/>
          <w:bCs/>
          <w:noProof/>
          <w:lang w:val="sr-Cyrl-CS"/>
        </w:rPr>
      </w:pPr>
      <w:r>
        <w:rPr>
          <w:rFonts w:ascii="Times New Roman" w:hAnsi="Times New Roman" w:cs="Times New Roman"/>
          <w:b/>
          <w:bCs/>
          <w:noProof/>
          <w:lang w:val="sr-Latn-RS"/>
        </w:rPr>
        <w:t xml:space="preserve">     </w:t>
      </w:r>
      <w:r w:rsidR="003E6FD5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З</w:t>
      </w:r>
      <w:r w:rsidR="00C273CD" w:rsidRPr="001F4149">
        <w:rPr>
          <w:rFonts w:ascii="Times New Roman" w:hAnsi="Times New Roman" w:cs="Times New Roman"/>
          <w:b/>
          <w:bCs/>
          <w:noProof/>
          <w:lang w:val="sr-Cyrl-CS"/>
        </w:rPr>
        <w:t>бог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="00C273CD" w:rsidRPr="001F4149">
        <w:rPr>
          <w:rFonts w:ascii="Times New Roman" w:hAnsi="Times New Roman" w:cs="Times New Roman"/>
          <w:b/>
          <w:bCs/>
          <w:noProof/>
          <w:lang w:val="sr-Cyrl-CS"/>
        </w:rPr>
        <w:t>транспорта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="00C273CD" w:rsidRPr="001F4149">
        <w:rPr>
          <w:rFonts w:ascii="Times New Roman" w:hAnsi="Times New Roman" w:cs="Times New Roman"/>
          <w:b/>
          <w:bCs/>
          <w:noProof/>
          <w:lang w:val="sr-Cyrl-CS"/>
        </w:rPr>
        <w:t>предност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="00C273CD" w:rsidRPr="001F4149">
        <w:rPr>
          <w:rFonts w:ascii="Times New Roman" w:hAnsi="Times New Roman" w:cs="Times New Roman"/>
          <w:b/>
          <w:bCs/>
          <w:noProof/>
          <w:lang w:val="sr-Cyrl-CS"/>
        </w:rPr>
        <w:t>дајемо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="00C273CD" w:rsidRPr="001F4149">
        <w:rPr>
          <w:rFonts w:ascii="Times New Roman" w:hAnsi="Times New Roman" w:cs="Times New Roman"/>
          <w:b/>
          <w:bCs/>
          <w:noProof/>
          <w:lang w:val="sr-Cyrl-CS"/>
        </w:rPr>
        <w:t>постојању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="00C273CD" w:rsidRPr="001F4149">
        <w:rPr>
          <w:rFonts w:ascii="Times New Roman" w:hAnsi="Times New Roman" w:cs="Times New Roman"/>
          <w:b/>
          <w:bCs/>
          <w:noProof/>
          <w:lang w:val="sr-Cyrl-CS"/>
        </w:rPr>
        <w:t>кутија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="00C273CD" w:rsidRPr="001F4149">
        <w:rPr>
          <w:rFonts w:ascii="Times New Roman" w:hAnsi="Times New Roman" w:cs="Times New Roman"/>
          <w:b/>
          <w:bCs/>
          <w:noProof/>
          <w:lang w:val="sr-Cyrl-CS"/>
        </w:rPr>
        <w:t>за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="00C273CD" w:rsidRPr="001F4149">
        <w:rPr>
          <w:rFonts w:ascii="Times New Roman" w:hAnsi="Times New Roman" w:cs="Times New Roman"/>
          <w:b/>
          <w:bCs/>
          <w:noProof/>
          <w:lang w:val="sr-Cyrl-CS"/>
        </w:rPr>
        <w:t>збирна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="00C273CD" w:rsidRPr="001F4149">
        <w:rPr>
          <w:rFonts w:ascii="Times New Roman" w:hAnsi="Times New Roman" w:cs="Times New Roman"/>
          <w:b/>
          <w:bCs/>
          <w:noProof/>
          <w:lang w:val="sr-Cyrl-CS"/>
        </w:rPr>
        <w:t>паковања</w:t>
      </w:r>
      <w:r w:rsidR="00FA718C" w:rsidRPr="001F4149">
        <w:rPr>
          <w:rFonts w:ascii="Times New Roman" w:hAnsi="Times New Roman" w:cs="Times New Roman"/>
          <w:b/>
          <w:bCs/>
          <w:noProof/>
          <w:lang w:val="sr-Cyrl-CS"/>
        </w:rPr>
        <w:t xml:space="preserve"> </w:t>
      </w:r>
      <w:r w:rsidR="00C273CD" w:rsidRPr="001F4149">
        <w:rPr>
          <w:rFonts w:ascii="Times New Roman" w:hAnsi="Times New Roman" w:cs="Times New Roman"/>
          <w:b/>
          <w:bCs/>
          <w:noProof/>
          <w:lang w:val="sr-Cyrl-CS"/>
        </w:rPr>
        <w:t>подлога</w:t>
      </w:r>
      <w:r w:rsidR="00C60E58" w:rsidRPr="001F4149">
        <w:rPr>
          <w:rFonts w:ascii="Times New Roman" w:hAnsi="Times New Roman" w:cs="Times New Roman"/>
          <w:b/>
          <w:bCs/>
          <w:noProof/>
          <w:lang w:val="sr-Cyrl-CS"/>
        </w:rPr>
        <w:t>.</w:t>
      </w:r>
    </w:p>
    <w:p w14:paraId="1C94CAE2" w14:textId="77777777" w:rsidR="00660B46" w:rsidRPr="00A06C05" w:rsidRDefault="00660B46" w:rsidP="00660B46">
      <w:pPr>
        <w:pStyle w:val="ListParagraph"/>
        <w:spacing w:after="120"/>
        <w:ind w:left="540"/>
        <w:rPr>
          <w:rFonts w:ascii="Times New Roman" w:hAnsi="Times New Roman" w:cs="Times New Roman"/>
          <w:noProof/>
          <w:lang w:val="sr-Cyrl-CS"/>
        </w:rPr>
      </w:pPr>
    </w:p>
    <w:p w14:paraId="1337F634" w14:textId="77777777" w:rsidR="007D58EB" w:rsidRPr="00C273CD" w:rsidRDefault="00C273CD" w:rsidP="007D58EB">
      <w:pPr>
        <w:pStyle w:val="ListParagraph"/>
        <w:spacing w:after="120"/>
        <w:ind w:left="0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 w:cs="Times New Roman"/>
          <w:b/>
          <w:noProof/>
          <w:lang w:val="sr-Cyrl-CS"/>
        </w:rPr>
        <w:t>Напомена</w:t>
      </w:r>
      <w:r w:rsidR="00BD402D" w:rsidRPr="00C273CD">
        <w:rPr>
          <w:rFonts w:ascii="Times New Roman" w:hAnsi="Times New Roman" w:cs="Times New Roman"/>
          <w:b/>
          <w:noProof/>
          <w:lang w:val="sr-Cyrl-CS"/>
        </w:rPr>
        <w:t>:</w:t>
      </w:r>
      <w:r w:rsidR="00BD402D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Уз</w:t>
      </w:r>
      <w:r w:rsidR="008A3277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понуду</w:t>
      </w:r>
      <w:r w:rsidR="008A3277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обавезно</w:t>
      </w:r>
      <w:r w:rsidR="008A3277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приложити</w:t>
      </w:r>
      <w:r w:rsidR="008A3277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пратеће</w:t>
      </w:r>
      <w:r w:rsidR="008A3277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сертификате</w:t>
      </w:r>
      <w:r w:rsidR="008A3277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о</w:t>
      </w:r>
      <w:r w:rsidR="008A3277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исправности</w:t>
      </w:r>
      <w:r w:rsidR="008A3277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подлога</w:t>
      </w:r>
      <w:r w:rsidR="008A3277" w:rsidRPr="00C273CD">
        <w:rPr>
          <w:rFonts w:ascii="Times New Roman" w:hAnsi="Times New Roman" w:cs="Times New Roman"/>
          <w:noProof/>
          <w:lang w:val="sr-Cyrl-CS"/>
        </w:rPr>
        <w:t xml:space="preserve">. </w:t>
      </w:r>
      <w:r>
        <w:rPr>
          <w:rFonts w:ascii="Times New Roman" w:hAnsi="Times New Roman" w:cs="Times New Roman"/>
          <w:noProof/>
          <w:lang w:val="sr-Cyrl-CS"/>
        </w:rPr>
        <w:t>Испорука</w:t>
      </w:r>
      <w:r w:rsidR="005159F4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 w:rsidR="008A3277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се</w:t>
      </w:r>
      <w:r w:rsidR="008A3277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врши</w:t>
      </w:r>
      <w:r w:rsidR="008A3277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два</w:t>
      </w:r>
      <w:r w:rsidR="008A3277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пута</w:t>
      </w:r>
      <w:r w:rsidR="008A3277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месечно</w:t>
      </w:r>
      <w:r w:rsidR="005159F4" w:rsidRPr="00C273CD">
        <w:rPr>
          <w:rFonts w:ascii="Times New Roman" w:hAnsi="Times New Roman" w:cs="Times New Roman"/>
          <w:noProof/>
          <w:lang w:val="sr-Cyrl-CS"/>
        </w:rPr>
        <w:t xml:space="preserve">,  </w:t>
      </w:r>
      <w:r>
        <w:rPr>
          <w:rFonts w:ascii="Times New Roman" w:hAnsi="Times New Roman" w:cs="Times New Roman"/>
          <w:noProof/>
          <w:lang w:val="sr-Cyrl-CS"/>
        </w:rPr>
        <w:t>на</w:t>
      </w:r>
      <w:r w:rsidR="00AF4303" w:rsidRPr="00C273CD">
        <w:rPr>
          <w:rFonts w:ascii="Times New Roman" w:hAnsi="Times New Roman" w:cs="Times New Roman"/>
          <w:noProof/>
          <w:lang w:val="sr-Cyrl-CS"/>
        </w:rPr>
        <w:t xml:space="preserve">  </w:t>
      </w:r>
      <w:r>
        <w:rPr>
          <w:rFonts w:ascii="Times New Roman" w:hAnsi="Times New Roman" w:cs="Times New Roman"/>
          <w:noProof/>
          <w:lang w:val="sr-Cyrl-CS"/>
        </w:rPr>
        <w:t>адресу</w:t>
      </w:r>
      <w:r w:rsidR="00AF4303" w:rsidRPr="00C273CD">
        <w:rPr>
          <w:rFonts w:ascii="Times New Roman" w:hAnsi="Times New Roman" w:cs="Times New Roman"/>
          <w:noProof/>
          <w:lang w:val="sr-Cyrl-CS"/>
        </w:rPr>
        <w:t>:</w:t>
      </w:r>
      <w:r w:rsidR="00BD402D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ул</w:t>
      </w:r>
      <w:r w:rsidR="00BD402D" w:rsidRPr="00C273CD">
        <w:rPr>
          <w:rFonts w:ascii="Times New Roman" w:hAnsi="Times New Roman" w:cs="Times New Roman"/>
          <w:noProof/>
          <w:lang w:val="sr-Cyrl-CS"/>
        </w:rPr>
        <w:t>.</w:t>
      </w:r>
      <w:r w:rsidR="008A3277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Ослобођења</w:t>
      </w:r>
      <w:r w:rsidR="008A3277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бр</w:t>
      </w:r>
      <w:r w:rsidR="005159F4" w:rsidRPr="00C273CD">
        <w:rPr>
          <w:rFonts w:ascii="Times New Roman" w:hAnsi="Times New Roman" w:cs="Times New Roman"/>
          <w:noProof/>
          <w:lang w:val="sr-Cyrl-CS"/>
        </w:rPr>
        <w:t xml:space="preserve">. 78, </w:t>
      </w:r>
      <w:r>
        <w:rPr>
          <w:rFonts w:ascii="Times New Roman" w:hAnsi="Times New Roman" w:cs="Times New Roman"/>
          <w:noProof/>
          <w:lang w:val="sr-Cyrl-CS"/>
        </w:rPr>
        <w:t>Панчево</w:t>
      </w:r>
      <w:r w:rsidR="005159F4" w:rsidRPr="00C273CD">
        <w:rPr>
          <w:rFonts w:ascii="Times New Roman" w:hAnsi="Times New Roman" w:cs="Times New Roman"/>
          <w:noProof/>
          <w:lang w:val="sr-Cyrl-CS"/>
        </w:rPr>
        <w:t>.</w:t>
      </w:r>
      <w:r w:rsidR="008A3277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У</w:t>
      </w:r>
      <w:r w:rsidR="00BD402D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случају</w:t>
      </w:r>
      <w:r w:rsidR="00BD402D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када</w:t>
      </w:r>
      <w:r w:rsidR="00BD402D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су</w:t>
      </w:r>
      <w:r w:rsidR="00BD402D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испоручене</w:t>
      </w:r>
      <w:r w:rsidR="00BD402D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подлоге</w:t>
      </w:r>
      <w:r w:rsidR="00BD402D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неисправне</w:t>
      </w:r>
      <w:r w:rsidR="00BD402D" w:rsidRPr="00C273CD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обавезно</w:t>
      </w:r>
      <w:r w:rsidR="00BD402D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се</w:t>
      </w:r>
      <w:r w:rsidR="00BD402D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врши</w:t>
      </w:r>
      <w:r w:rsidR="00BD402D" w:rsidRPr="00C273CD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замена</w:t>
      </w:r>
      <w:r w:rsidR="00BD402D" w:rsidRPr="00C273CD">
        <w:rPr>
          <w:rFonts w:ascii="Times New Roman" w:hAnsi="Times New Roman" w:cs="Times New Roman"/>
          <w:noProof/>
          <w:lang w:val="sr-Cyrl-CS"/>
        </w:rPr>
        <w:t>.</w:t>
      </w:r>
    </w:p>
    <w:p w14:paraId="64ECE1E9" w14:textId="77777777" w:rsidR="007D58EB" w:rsidRPr="00C273CD" w:rsidRDefault="007D58EB" w:rsidP="007D58EB">
      <w:pPr>
        <w:pStyle w:val="ListParagraph"/>
        <w:spacing w:after="120"/>
        <w:ind w:left="0"/>
        <w:rPr>
          <w:rFonts w:ascii="Times New Roman" w:hAnsi="Times New Roman" w:cs="Times New Roman"/>
          <w:noProof/>
          <w:lang w:val="sr-Cyrl-CS"/>
        </w:rPr>
      </w:pPr>
    </w:p>
    <w:p w14:paraId="6EA38A3F" w14:textId="77777777" w:rsidR="007D58EB" w:rsidRDefault="007D58EB" w:rsidP="007D58EB">
      <w:pPr>
        <w:pStyle w:val="ListParagraph"/>
        <w:spacing w:after="120"/>
        <w:ind w:left="0"/>
        <w:rPr>
          <w:noProof/>
          <w:lang w:val="sr-Cyrl-CS"/>
        </w:rPr>
      </w:pPr>
    </w:p>
    <w:p w14:paraId="12FB9497" w14:textId="77777777" w:rsidR="00D42435" w:rsidRDefault="00D42435" w:rsidP="007D58EB">
      <w:pPr>
        <w:pStyle w:val="ListParagraph"/>
        <w:spacing w:after="120"/>
        <w:ind w:left="0"/>
        <w:rPr>
          <w:noProof/>
          <w:lang w:val="sr-Cyrl-CS"/>
        </w:rPr>
      </w:pPr>
    </w:p>
    <w:p w14:paraId="58802884" w14:textId="77777777" w:rsidR="00D42435" w:rsidRDefault="00D42435" w:rsidP="007D58EB">
      <w:pPr>
        <w:pStyle w:val="ListParagraph"/>
        <w:spacing w:after="120"/>
        <w:ind w:left="0"/>
        <w:rPr>
          <w:noProof/>
          <w:lang w:val="sr-Cyrl-CS"/>
        </w:rPr>
      </w:pPr>
    </w:p>
    <w:p w14:paraId="479F2A9E" w14:textId="77777777" w:rsidR="00D42435" w:rsidRDefault="00D42435" w:rsidP="007D58EB">
      <w:pPr>
        <w:pStyle w:val="ListParagraph"/>
        <w:spacing w:after="120"/>
        <w:ind w:left="0"/>
        <w:rPr>
          <w:noProof/>
          <w:lang w:val="sr-Cyrl-CS"/>
        </w:rPr>
      </w:pPr>
    </w:p>
    <w:p w14:paraId="4032C0FF" w14:textId="77777777" w:rsidR="006D4CAF" w:rsidRDefault="006D4CAF" w:rsidP="006D4CAF">
      <w:pPr>
        <w:widowControl/>
        <w:spacing w:after="160" w:line="256" w:lineRule="auto"/>
        <w:rPr>
          <w:rFonts w:ascii="Times New Roman" w:hAnsi="Times New Roman" w:cs="Times New Roman"/>
          <w:b/>
          <w:bCs/>
          <w:lang w:val="sr-Cyrl-RS" w:eastAsia="sr-Latn-CS"/>
        </w:rPr>
      </w:pPr>
      <w:r w:rsidRPr="006D4CAF">
        <w:rPr>
          <w:rFonts w:ascii="Times New Roman" w:hAnsi="Times New Roman" w:cs="Times New Roman"/>
          <w:b/>
          <w:bCs/>
          <w:lang w:val="sr-Cyrl-RS" w:eastAsia="sr-Latn-CS"/>
        </w:rPr>
        <w:t>Рок испоруке     __________________</w:t>
      </w:r>
    </w:p>
    <w:p w14:paraId="7622C90E" w14:textId="77777777" w:rsidR="006D4CAF" w:rsidRPr="006D4CAF" w:rsidRDefault="006D4CAF" w:rsidP="006D4CAF">
      <w:pPr>
        <w:widowControl/>
        <w:spacing w:after="160" w:line="256" w:lineRule="auto"/>
        <w:rPr>
          <w:rFonts w:ascii="Times New Roman" w:hAnsi="Times New Roman" w:cs="Times New Roman"/>
          <w:b/>
          <w:bCs/>
          <w:lang w:val="sr-Cyrl-RS" w:eastAsia="sr-Latn-CS"/>
        </w:rPr>
      </w:pPr>
      <w:r>
        <w:rPr>
          <w:rFonts w:ascii="Times New Roman" w:hAnsi="Times New Roman" w:cs="Times New Roman"/>
          <w:b/>
          <w:bCs/>
          <w:lang w:val="sr-Cyrl-RS" w:eastAsia="sr-Latn-CS"/>
        </w:rPr>
        <w:t>Р</w:t>
      </w:r>
      <w:r w:rsidRPr="006D4CAF">
        <w:rPr>
          <w:rFonts w:ascii="Times New Roman" w:hAnsi="Times New Roman" w:cs="Times New Roman"/>
          <w:b/>
          <w:bCs/>
          <w:lang w:val="sr-Cyrl-RS" w:eastAsia="sr-Latn-CS"/>
        </w:rPr>
        <w:t>ок плаћања  _________________</w:t>
      </w:r>
    </w:p>
    <w:p w14:paraId="2F8816CC" w14:textId="77777777" w:rsidR="006D4CAF" w:rsidRPr="006D4CAF" w:rsidRDefault="006D4CAF" w:rsidP="006D4CAF">
      <w:pPr>
        <w:widowControl/>
        <w:spacing w:after="160" w:line="256" w:lineRule="auto"/>
        <w:jc w:val="center"/>
        <w:rPr>
          <w:rFonts w:ascii="Times New Roman" w:hAnsi="Times New Roman" w:cs="Times New Roman"/>
          <w:b/>
          <w:bCs/>
          <w:lang w:val="sr-Latn-RS" w:eastAsia="sr-Latn-CS"/>
        </w:rPr>
      </w:pPr>
    </w:p>
    <w:p w14:paraId="12DF5B91" w14:textId="77777777" w:rsidR="00D42435" w:rsidRDefault="00D42435" w:rsidP="007D58EB">
      <w:pPr>
        <w:pStyle w:val="ListParagraph"/>
        <w:spacing w:after="120"/>
        <w:ind w:left="0"/>
        <w:rPr>
          <w:noProof/>
          <w:lang w:val="sr-Cyrl-CS"/>
        </w:rPr>
      </w:pPr>
    </w:p>
    <w:p w14:paraId="1DC879C8" w14:textId="77777777" w:rsidR="00D42435" w:rsidRDefault="00D42435" w:rsidP="007D58EB">
      <w:pPr>
        <w:pStyle w:val="ListParagraph"/>
        <w:spacing w:after="120"/>
        <w:ind w:left="0"/>
        <w:rPr>
          <w:noProof/>
          <w:lang w:val="sr-Cyrl-CS"/>
        </w:rPr>
      </w:pPr>
    </w:p>
    <w:p w14:paraId="2EF4B8A9" w14:textId="77777777" w:rsidR="006D4CAF" w:rsidRDefault="006D4CAF" w:rsidP="007D58EB">
      <w:pPr>
        <w:pStyle w:val="ListParagraph"/>
        <w:spacing w:after="120"/>
        <w:ind w:left="0"/>
        <w:rPr>
          <w:noProof/>
          <w:lang w:val="sr-Cyrl-CS"/>
        </w:rPr>
      </w:pPr>
    </w:p>
    <w:p w14:paraId="7D5CFE69" w14:textId="77777777" w:rsidR="006D4CAF" w:rsidRDefault="006D4CAF" w:rsidP="007D58EB">
      <w:pPr>
        <w:pStyle w:val="ListParagraph"/>
        <w:spacing w:after="120"/>
        <w:ind w:left="0"/>
        <w:rPr>
          <w:noProof/>
          <w:lang w:val="sr-Cyrl-CS"/>
        </w:rPr>
      </w:pPr>
    </w:p>
    <w:p w14:paraId="73990C3C" w14:textId="77777777" w:rsidR="006D4CAF" w:rsidRDefault="006D4CAF" w:rsidP="007D58EB">
      <w:pPr>
        <w:pStyle w:val="ListParagraph"/>
        <w:spacing w:after="120"/>
        <w:ind w:left="0"/>
        <w:rPr>
          <w:noProof/>
          <w:lang w:val="sr-Cyrl-CS"/>
        </w:rPr>
      </w:pPr>
    </w:p>
    <w:p w14:paraId="51775102" w14:textId="77777777" w:rsidR="00D42435" w:rsidRDefault="00D42435" w:rsidP="007D58EB">
      <w:pPr>
        <w:pStyle w:val="ListParagraph"/>
        <w:spacing w:after="120"/>
        <w:ind w:left="0"/>
        <w:rPr>
          <w:noProof/>
          <w:lang w:val="sr-Cyrl-CS"/>
        </w:rPr>
      </w:pPr>
    </w:p>
    <w:p w14:paraId="696B9343" w14:textId="77777777" w:rsidR="00D42435" w:rsidRDefault="00D42435" w:rsidP="007D58EB">
      <w:pPr>
        <w:pStyle w:val="ListParagraph"/>
        <w:spacing w:after="120"/>
        <w:ind w:left="0"/>
        <w:rPr>
          <w:noProof/>
          <w:lang w:val="sr-Cyrl-CS"/>
        </w:rPr>
      </w:pPr>
    </w:p>
    <w:p w14:paraId="5EFD73DD" w14:textId="77777777" w:rsidR="00D42435" w:rsidRDefault="00D42435" w:rsidP="007D58EB">
      <w:pPr>
        <w:pStyle w:val="ListParagraph"/>
        <w:spacing w:after="120"/>
        <w:ind w:left="0"/>
        <w:rPr>
          <w:noProof/>
          <w:lang w:val="sr-Cyrl-CS"/>
        </w:rPr>
      </w:pPr>
    </w:p>
    <w:p w14:paraId="3C52CF29" w14:textId="77777777" w:rsidR="00D42435" w:rsidRPr="00C273CD" w:rsidRDefault="00D42435" w:rsidP="007D58EB">
      <w:pPr>
        <w:pStyle w:val="ListParagraph"/>
        <w:spacing w:after="120"/>
        <w:ind w:left="0"/>
        <w:rPr>
          <w:noProof/>
          <w:lang w:val="sr-Cyrl-CS"/>
        </w:rPr>
      </w:pPr>
    </w:p>
    <w:p w14:paraId="4FE2249F" w14:textId="77777777" w:rsidR="007D58EB" w:rsidRPr="00C273CD" w:rsidRDefault="007D58EB" w:rsidP="007D58EB">
      <w:pPr>
        <w:spacing w:before="3" w:after="0" w:line="247" w:lineRule="auto"/>
        <w:ind w:left="152" w:right="304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31A3C19A" w14:textId="77777777" w:rsidR="007D58EB" w:rsidRPr="00C273CD" w:rsidRDefault="007D58EB" w:rsidP="007D58EB">
      <w:pPr>
        <w:rPr>
          <w:noProof/>
          <w:lang w:val="sr-Cyrl-CS"/>
        </w:rPr>
      </w:pPr>
    </w:p>
    <w:p w14:paraId="7247029D" w14:textId="77777777" w:rsidR="006D4CAF" w:rsidRPr="00231647" w:rsidRDefault="006D4CAF" w:rsidP="006D4CAF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rFonts w:ascii="Times New Roman" w:hAnsi="Times New Roman" w:cs="Times New Roman"/>
          <w:b/>
          <w:bCs/>
          <w:noProof/>
          <w:lang w:val="sr-Cyrl-CS"/>
        </w:rPr>
      </w:pPr>
    </w:p>
    <w:p w14:paraId="293C40CA" w14:textId="77777777" w:rsidR="006D4CAF" w:rsidRPr="00582CA1" w:rsidRDefault="006D4CAF" w:rsidP="006D4CAF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rFonts w:ascii="Times New Roman" w:hAnsi="Times New Roman" w:cs="Times New Roman"/>
          <w:b/>
          <w:bCs/>
          <w:lang w:val="ru-RU"/>
        </w:rPr>
      </w:pPr>
      <w:r w:rsidRPr="00231647">
        <w:rPr>
          <w:rFonts w:ascii="Times New Roman" w:hAnsi="Times New Roman" w:cs="Times New Roman"/>
          <w:b/>
          <w:bCs/>
          <w:noProof/>
          <w:lang w:val="sr-Cyrl-CS"/>
        </w:rPr>
        <w:t>Е</w:t>
      </w:r>
      <w:r w:rsidRPr="00231647">
        <w:rPr>
          <w:rFonts w:ascii="Times New Roman" w:hAnsi="Times New Roman" w:cs="Times New Roman"/>
          <w:b/>
          <w:bCs/>
          <w:noProof/>
          <w:spacing w:val="-2"/>
          <w:lang w:val="sr-Cyrl-CS"/>
        </w:rPr>
        <w:t>Л</w:t>
      </w:r>
      <w:r w:rsidRPr="00231647">
        <w:rPr>
          <w:rFonts w:ascii="Times New Roman" w:hAnsi="Times New Roman" w:cs="Times New Roman"/>
          <w:b/>
          <w:bCs/>
          <w:noProof/>
          <w:lang w:val="sr-Cyrl-CS"/>
        </w:rPr>
        <w:t>Е</w:t>
      </w:r>
      <w:r w:rsidRPr="00231647">
        <w:rPr>
          <w:rFonts w:ascii="Times New Roman" w:hAnsi="Times New Roman" w:cs="Times New Roman"/>
          <w:b/>
          <w:bCs/>
          <w:noProof/>
          <w:spacing w:val="1"/>
          <w:lang w:val="sr-Cyrl-CS"/>
        </w:rPr>
        <w:t>М</w:t>
      </w:r>
      <w:r w:rsidRPr="00231647">
        <w:rPr>
          <w:rFonts w:ascii="Times New Roman" w:hAnsi="Times New Roman" w:cs="Times New Roman"/>
          <w:b/>
          <w:bCs/>
          <w:noProof/>
          <w:spacing w:val="-2"/>
          <w:lang w:val="sr-Cyrl-CS"/>
        </w:rPr>
        <w:t>Е</w:t>
      </w:r>
      <w:r w:rsidRPr="00231647">
        <w:rPr>
          <w:rFonts w:ascii="Times New Roman" w:hAnsi="Times New Roman" w:cs="Times New Roman"/>
          <w:b/>
          <w:bCs/>
          <w:noProof/>
          <w:spacing w:val="-1"/>
          <w:lang w:val="sr-Cyrl-CS"/>
        </w:rPr>
        <w:t>Н</w:t>
      </w:r>
      <w:r w:rsidRPr="00231647">
        <w:rPr>
          <w:rFonts w:ascii="Times New Roman" w:hAnsi="Times New Roman" w:cs="Times New Roman"/>
          <w:b/>
          <w:bCs/>
          <w:noProof/>
          <w:spacing w:val="1"/>
          <w:lang w:val="sr-Cyrl-CS"/>
        </w:rPr>
        <w:t>Т</w:t>
      </w:r>
      <w:r w:rsidRPr="00231647">
        <w:rPr>
          <w:rFonts w:ascii="Times New Roman" w:hAnsi="Times New Roman" w:cs="Times New Roman"/>
          <w:b/>
          <w:bCs/>
          <w:noProof/>
          <w:lang w:val="sr-Cyrl-CS"/>
        </w:rPr>
        <w:t>И</w:t>
      </w:r>
      <w:r w:rsidRPr="00231647">
        <w:rPr>
          <w:rFonts w:ascii="Times New Roman" w:hAnsi="Times New Roman" w:cs="Times New Roman"/>
          <w:b/>
          <w:bCs/>
          <w:noProof/>
          <w:spacing w:val="12"/>
          <w:lang w:val="sr-Cyrl-CS"/>
        </w:rPr>
        <w:t xml:space="preserve"> </w:t>
      </w:r>
      <w:r w:rsidRPr="00231647">
        <w:rPr>
          <w:rFonts w:ascii="Times New Roman" w:hAnsi="Times New Roman" w:cs="Times New Roman"/>
          <w:b/>
          <w:bCs/>
          <w:noProof/>
          <w:spacing w:val="-2"/>
          <w:lang w:val="sr-Cyrl-CS"/>
        </w:rPr>
        <w:t>К</w:t>
      </w:r>
      <w:r w:rsidRPr="00231647">
        <w:rPr>
          <w:rFonts w:ascii="Times New Roman" w:hAnsi="Times New Roman" w:cs="Times New Roman"/>
          <w:b/>
          <w:bCs/>
          <w:noProof/>
          <w:spacing w:val="1"/>
          <w:lang w:val="sr-Cyrl-CS"/>
        </w:rPr>
        <w:t>Р</w:t>
      </w:r>
      <w:r w:rsidRPr="00231647">
        <w:rPr>
          <w:rFonts w:ascii="Times New Roman" w:hAnsi="Times New Roman" w:cs="Times New Roman"/>
          <w:b/>
          <w:bCs/>
          <w:noProof/>
          <w:lang w:val="sr-Cyrl-CS"/>
        </w:rPr>
        <w:t>И</w:t>
      </w:r>
      <w:r w:rsidRPr="00231647">
        <w:rPr>
          <w:rFonts w:ascii="Times New Roman" w:hAnsi="Times New Roman" w:cs="Times New Roman"/>
          <w:b/>
          <w:bCs/>
          <w:noProof/>
          <w:spacing w:val="-2"/>
          <w:lang w:val="sr-Cyrl-CS"/>
        </w:rPr>
        <w:t>ТЕ</w:t>
      </w:r>
      <w:r w:rsidRPr="00231647">
        <w:rPr>
          <w:rFonts w:ascii="Times New Roman" w:hAnsi="Times New Roman" w:cs="Times New Roman"/>
          <w:b/>
          <w:bCs/>
          <w:noProof/>
          <w:spacing w:val="1"/>
          <w:lang w:val="sr-Cyrl-CS"/>
        </w:rPr>
        <w:t>Р</w:t>
      </w:r>
      <w:r w:rsidRPr="00231647">
        <w:rPr>
          <w:rFonts w:ascii="Times New Roman" w:hAnsi="Times New Roman" w:cs="Times New Roman"/>
          <w:b/>
          <w:bCs/>
          <w:noProof/>
          <w:lang w:val="sr-Cyrl-CS"/>
        </w:rPr>
        <w:t>И</w:t>
      </w:r>
      <w:r w:rsidRPr="00231647">
        <w:rPr>
          <w:rFonts w:ascii="Times New Roman" w:hAnsi="Times New Roman" w:cs="Times New Roman"/>
          <w:b/>
          <w:bCs/>
          <w:noProof/>
          <w:spacing w:val="-1"/>
          <w:lang w:val="sr-Cyrl-CS"/>
        </w:rPr>
        <w:t>Ј</w:t>
      </w:r>
      <w:r w:rsidRPr="00231647">
        <w:rPr>
          <w:rFonts w:ascii="Times New Roman" w:hAnsi="Times New Roman" w:cs="Times New Roman"/>
          <w:b/>
          <w:bCs/>
          <w:noProof/>
          <w:lang w:val="sr-Cyrl-CS"/>
        </w:rPr>
        <w:t>У</w:t>
      </w:r>
      <w:r w:rsidRPr="00231647">
        <w:rPr>
          <w:rFonts w:ascii="Times New Roman" w:hAnsi="Times New Roman" w:cs="Times New Roman"/>
          <w:b/>
          <w:bCs/>
          <w:noProof/>
          <w:spacing w:val="-2"/>
          <w:lang w:val="sr-Cyrl-CS"/>
        </w:rPr>
        <w:t>М</w:t>
      </w:r>
      <w:r w:rsidRPr="00231647">
        <w:rPr>
          <w:rFonts w:ascii="Times New Roman" w:hAnsi="Times New Roman" w:cs="Times New Roman"/>
          <w:b/>
          <w:bCs/>
          <w:noProof/>
          <w:lang w:val="sr-Cyrl-CS"/>
        </w:rPr>
        <w:t>А</w:t>
      </w:r>
      <w:r w:rsidRPr="00231647">
        <w:rPr>
          <w:rFonts w:ascii="Times New Roman" w:hAnsi="Times New Roman" w:cs="Times New Roman"/>
          <w:b/>
          <w:bCs/>
          <w:noProof/>
          <w:spacing w:val="10"/>
          <w:lang w:val="sr-Cyrl-CS"/>
        </w:rPr>
        <w:t xml:space="preserve"> </w:t>
      </w:r>
      <w:r w:rsidRPr="00231647">
        <w:rPr>
          <w:rFonts w:ascii="Times New Roman" w:hAnsi="Times New Roman" w:cs="Times New Roman"/>
          <w:b/>
          <w:bCs/>
          <w:noProof/>
          <w:spacing w:val="1"/>
          <w:lang w:val="sr-Cyrl-CS"/>
        </w:rPr>
        <w:t>Н</w:t>
      </w:r>
      <w:r w:rsidRPr="00231647">
        <w:rPr>
          <w:rFonts w:ascii="Times New Roman" w:hAnsi="Times New Roman" w:cs="Times New Roman"/>
          <w:b/>
          <w:bCs/>
          <w:noProof/>
          <w:lang w:val="sr-Cyrl-CS"/>
        </w:rPr>
        <w:t>А</w:t>
      </w:r>
      <w:r w:rsidRPr="00231647">
        <w:rPr>
          <w:rFonts w:ascii="Times New Roman" w:hAnsi="Times New Roman" w:cs="Times New Roman"/>
          <w:b/>
          <w:bCs/>
          <w:noProof/>
          <w:spacing w:val="12"/>
          <w:lang w:val="sr-Cyrl-CS"/>
        </w:rPr>
        <w:t xml:space="preserve"> </w:t>
      </w:r>
      <w:r w:rsidRPr="00231647">
        <w:rPr>
          <w:rFonts w:ascii="Times New Roman" w:hAnsi="Times New Roman" w:cs="Times New Roman"/>
          <w:b/>
          <w:bCs/>
          <w:noProof/>
          <w:spacing w:val="-3"/>
          <w:lang w:val="sr-Cyrl-CS"/>
        </w:rPr>
        <w:t>О</w:t>
      </w:r>
      <w:r w:rsidRPr="00231647">
        <w:rPr>
          <w:rFonts w:ascii="Times New Roman" w:hAnsi="Times New Roman" w:cs="Times New Roman"/>
          <w:b/>
          <w:bCs/>
          <w:noProof/>
          <w:lang w:val="sr-Cyrl-CS"/>
        </w:rPr>
        <w:t>С</w:t>
      </w:r>
      <w:r w:rsidRPr="00231647">
        <w:rPr>
          <w:rFonts w:ascii="Times New Roman" w:hAnsi="Times New Roman" w:cs="Times New Roman"/>
          <w:b/>
          <w:bCs/>
          <w:noProof/>
          <w:spacing w:val="1"/>
          <w:lang w:val="sr-Cyrl-CS"/>
        </w:rPr>
        <w:t>Н</w:t>
      </w:r>
      <w:r w:rsidRPr="00231647">
        <w:rPr>
          <w:rFonts w:ascii="Times New Roman" w:hAnsi="Times New Roman" w:cs="Times New Roman"/>
          <w:b/>
          <w:bCs/>
          <w:noProof/>
          <w:spacing w:val="-1"/>
          <w:lang w:val="sr-Cyrl-CS"/>
        </w:rPr>
        <w:t>ОВ</w:t>
      </w:r>
      <w:r w:rsidRPr="00231647">
        <w:rPr>
          <w:rFonts w:ascii="Times New Roman" w:hAnsi="Times New Roman" w:cs="Times New Roman"/>
          <w:b/>
          <w:bCs/>
          <w:noProof/>
          <w:lang w:val="sr-Cyrl-CS"/>
        </w:rPr>
        <w:t>У</w:t>
      </w:r>
      <w:r w:rsidRPr="00231647">
        <w:rPr>
          <w:rFonts w:ascii="Times New Roman" w:hAnsi="Times New Roman" w:cs="Times New Roman"/>
          <w:b/>
          <w:bCs/>
          <w:noProof/>
          <w:spacing w:val="8"/>
          <w:lang w:val="sr-Cyrl-CS"/>
        </w:rPr>
        <w:t xml:space="preserve"> </w:t>
      </w:r>
      <w:r w:rsidRPr="00231647">
        <w:rPr>
          <w:rFonts w:ascii="Times New Roman" w:hAnsi="Times New Roman" w:cs="Times New Roman"/>
          <w:b/>
          <w:bCs/>
          <w:noProof/>
          <w:lang w:val="sr-Cyrl-CS"/>
        </w:rPr>
        <w:t>К</w:t>
      </w:r>
      <w:r w:rsidRPr="00231647">
        <w:rPr>
          <w:rFonts w:ascii="Times New Roman" w:hAnsi="Times New Roman" w:cs="Times New Roman"/>
          <w:b/>
          <w:bCs/>
          <w:noProof/>
          <w:spacing w:val="-1"/>
          <w:lang w:val="sr-Cyrl-CS"/>
        </w:rPr>
        <w:t>О</w:t>
      </w:r>
      <w:r w:rsidRPr="00231647">
        <w:rPr>
          <w:rFonts w:ascii="Times New Roman" w:hAnsi="Times New Roman" w:cs="Times New Roman"/>
          <w:b/>
          <w:bCs/>
          <w:noProof/>
          <w:lang w:val="sr-Cyrl-CS"/>
        </w:rPr>
        <w:t>Ј</w:t>
      </w:r>
      <w:r w:rsidRPr="00231647">
        <w:rPr>
          <w:rFonts w:ascii="Times New Roman" w:hAnsi="Times New Roman" w:cs="Times New Roman"/>
          <w:b/>
          <w:bCs/>
          <w:noProof/>
          <w:spacing w:val="-1"/>
          <w:lang w:val="sr-Cyrl-CS"/>
        </w:rPr>
        <w:t>И</w:t>
      </w:r>
      <w:r w:rsidRPr="00231647">
        <w:rPr>
          <w:rFonts w:ascii="Times New Roman" w:hAnsi="Times New Roman" w:cs="Times New Roman"/>
          <w:b/>
          <w:bCs/>
          <w:noProof/>
          <w:lang w:val="sr-Cyrl-CS"/>
        </w:rPr>
        <w:t>Х</w:t>
      </w:r>
      <w:r w:rsidRPr="00582CA1">
        <w:rPr>
          <w:rFonts w:ascii="Times New Roman" w:hAnsi="Times New Roman" w:cs="Times New Roman"/>
          <w:b/>
          <w:bCs/>
          <w:spacing w:val="11"/>
          <w:lang w:val="ru-RU"/>
        </w:rPr>
        <w:t xml:space="preserve"> </w:t>
      </w:r>
      <w:r w:rsidRPr="00582CA1">
        <w:rPr>
          <w:rFonts w:ascii="Times New Roman" w:hAnsi="Times New Roman" w:cs="Times New Roman"/>
          <w:b/>
          <w:bCs/>
          <w:lang w:val="ru-RU"/>
        </w:rPr>
        <w:t>СЕ ДОДЕ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>Љ</w:t>
      </w:r>
      <w:r w:rsidRPr="00582CA1">
        <w:rPr>
          <w:rFonts w:ascii="Times New Roman" w:hAnsi="Times New Roman" w:cs="Times New Roman"/>
          <w:b/>
          <w:bCs/>
          <w:lang w:val="ru-RU"/>
        </w:rPr>
        <w:t>УЈЕ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 xml:space="preserve"> У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Г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>ОВО</w:t>
      </w:r>
      <w:r w:rsidRPr="00582CA1">
        <w:rPr>
          <w:rFonts w:ascii="Times New Roman" w:hAnsi="Times New Roman" w:cs="Times New Roman"/>
          <w:b/>
          <w:bCs/>
          <w:lang w:val="ru-RU"/>
        </w:rPr>
        <w:t>Р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582CA1">
        <w:rPr>
          <w:rFonts w:ascii="Times New Roman" w:hAnsi="Times New Roman" w:cs="Times New Roman"/>
          <w:b/>
          <w:bCs/>
          <w:lang w:val="ru-RU"/>
        </w:rPr>
        <w:t>И</w:t>
      </w:r>
      <w:r w:rsidRPr="00582CA1">
        <w:rPr>
          <w:rFonts w:ascii="Times New Roman" w:hAnsi="Times New Roman" w:cs="Times New Roman"/>
          <w:b/>
          <w:bCs/>
          <w:spacing w:val="-4"/>
          <w:lang w:val="ru-RU"/>
        </w:rPr>
        <w:t xml:space="preserve"> </w:t>
      </w:r>
      <w:r w:rsidRPr="00582CA1">
        <w:rPr>
          <w:rFonts w:ascii="Times New Roman" w:hAnsi="Times New Roman" w:cs="Times New Roman"/>
          <w:b/>
          <w:bCs/>
          <w:lang w:val="ru-RU"/>
        </w:rPr>
        <w:t>М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ЕТ</w:t>
      </w:r>
      <w:r w:rsidRPr="00582CA1">
        <w:rPr>
          <w:rFonts w:ascii="Times New Roman" w:hAnsi="Times New Roman" w:cs="Times New Roman"/>
          <w:b/>
          <w:bCs/>
          <w:spacing w:val="-3"/>
          <w:lang w:val="ru-RU"/>
        </w:rPr>
        <w:t>О</w:t>
      </w:r>
      <w:r w:rsidRPr="00582CA1">
        <w:rPr>
          <w:rFonts w:ascii="Times New Roman" w:hAnsi="Times New Roman" w:cs="Times New Roman"/>
          <w:b/>
          <w:bCs/>
          <w:lang w:val="ru-RU"/>
        </w:rPr>
        <w:t>ДОЛ</w:t>
      </w:r>
      <w:r w:rsidRPr="00582CA1">
        <w:rPr>
          <w:rFonts w:ascii="Times New Roman" w:hAnsi="Times New Roman" w:cs="Times New Roman"/>
          <w:b/>
          <w:bCs/>
          <w:spacing w:val="-3"/>
          <w:lang w:val="ru-RU"/>
        </w:rPr>
        <w:t>О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Г</w:t>
      </w:r>
      <w:r w:rsidRPr="00582CA1">
        <w:rPr>
          <w:rFonts w:ascii="Times New Roman" w:hAnsi="Times New Roman" w:cs="Times New Roman"/>
          <w:b/>
          <w:bCs/>
          <w:lang w:val="ru-RU"/>
        </w:rPr>
        <w:t>И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582CA1">
        <w:rPr>
          <w:rFonts w:ascii="Times New Roman" w:hAnsi="Times New Roman" w:cs="Times New Roman"/>
          <w:b/>
          <w:bCs/>
          <w:lang w:val="ru-RU"/>
        </w:rPr>
        <w:t>А ЗА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 xml:space="preserve"> Д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582CA1">
        <w:rPr>
          <w:rFonts w:ascii="Times New Roman" w:hAnsi="Times New Roman" w:cs="Times New Roman"/>
          <w:b/>
          <w:bCs/>
          <w:lang w:val="ru-RU"/>
        </w:rPr>
        <w:t>ДЕ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582CA1">
        <w:rPr>
          <w:rFonts w:ascii="Times New Roman" w:hAnsi="Times New Roman" w:cs="Times New Roman"/>
          <w:b/>
          <w:bCs/>
          <w:lang w:val="ru-RU"/>
        </w:rPr>
        <w:t>У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582CA1">
        <w:rPr>
          <w:rFonts w:ascii="Times New Roman" w:hAnsi="Times New Roman" w:cs="Times New Roman"/>
          <w:b/>
          <w:bCs/>
          <w:spacing w:val="-3"/>
          <w:lang w:val="ru-RU"/>
        </w:rPr>
        <w:t>О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>Д</w:t>
      </w:r>
      <w:r w:rsidRPr="00582CA1">
        <w:rPr>
          <w:rFonts w:ascii="Times New Roman" w:hAnsi="Times New Roman" w:cs="Times New Roman"/>
          <w:b/>
          <w:bCs/>
          <w:lang w:val="ru-RU"/>
        </w:rPr>
        <w:t>Е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582CA1">
        <w:rPr>
          <w:rFonts w:ascii="Times New Roman" w:hAnsi="Times New Roman" w:cs="Times New Roman"/>
          <w:b/>
          <w:bCs/>
          <w:lang w:val="ru-RU"/>
        </w:rPr>
        <w:t>А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582CA1">
        <w:rPr>
          <w:rFonts w:ascii="Times New Roman" w:hAnsi="Times New Roman" w:cs="Times New Roman"/>
          <w:b/>
          <w:bCs/>
          <w:lang w:val="ru-RU"/>
        </w:rPr>
        <w:t>ЗА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 xml:space="preserve"> С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>В</w:t>
      </w:r>
      <w:r w:rsidRPr="00582CA1">
        <w:rPr>
          <w:rFonts w:ascii="Times New Roman" w:hAnsi="Times New Roman" w:cs="Times New Roman"/>
          <w:b/>
          <w:bCs/>
          <w:lang w:val="ru-RU"/>
        </w:rPr>
        <w:t>АКИ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582CA1">
        <w:rPr>
          <w:rFonts w:ascii="Times New Roman" w:hAnsi="Times New Roman" w:cs="Times New Roman"/>
          <w:b/>
          <w:bCs/>
          <w:lang w:val="ru-RU"/>
        </w:rPr>
        <w:t>Е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582CA1">
        <w:rPr>
          <w:rFonts w:ascii="Times New Roman" w:hAnsi="Times New Roman" w:cs="Times New Roman"/>
          <w:b/>
          <w:bCs/>
          <w:lang w:val="ru-RU"/>
        </w:rPr>
        <w:t>Т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582CA1">
        <w:rPr>
          <w:rFonts w:ascii="Times New Roman" w:hAnsi="Times New Roman" w:cs="Times New Roman"/>
          <w:b/>
          <w:bCs/>
          <w:lang w:val="ru-RU"/>
        </w:rPr>
        <w:t>И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>Т</w:t>
      </w:r>
      <w:r w:rsidRPr="00582CA1">
        <w:rPr>
          <w:rFonts w:ascii="Times New Roman" w:hAnsi="Times New Roman" w:cs="Times New Roman"/>
          <w:b/>
          <w:bCs/>
          <w:lang w:val="ru-RU"/>
        </w:rPr>
        <w:t>Е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>Р</w:t>
      </w:r>
      <w:r w:rsidRPr="00582CA1">
        <w:rPr>
          <w:rFonts w:ascii="Times New Roman" w:hAnsi="Times New Roman" w:cs="Times New Roman"/>
          <w:b/>
          <w:bCs/>
          <w:lang w:val="ru-RU"/>
        </w:rPr>
        <w:t>И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582CA1">
        <w:rPr>
          <w:rFonts w:ascii="Times New Roman" w:hAnsi="Times New Roman" w:cs="Times New Roman"/>
          <w:b/>
          <w:bCs/>
          <w:lang w:val="ru-RU"/>
        </w:rPr>
        <w:t xml:space="preserve">УМА </w:t>
      </w:r>
    </w:p>
    <w:p w14:paraId="078E53B0" w14:textId="77777777" w:rsidR="006D4CAF" w:rsidRPr="00582CA1" w:rsidRDefault="006D4CAF" w:rsidP="006D4CAF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7A2D334B" w14:textId="77777777" w:rsidR="006D4CAF" w:rsidRPr="00582CA1" w:rsidRDefault="006D4CAF" w:rsidP="006D4CAF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left="100" w:right="57"/>
        <w:rPr>
          <w:rFonts w:ascii="Times New Roman" w:hAnsi="Times New Roman" w:cs="Times New Roman"/>
          <w:lang w:val="sr-Latn-RS"/>
        </w:rPr>
      </w:pPr>
      <w:r w:rsidRPr="00582CA1">
        <w:rPr>
          <w:rFonts w:ascii="Times New Roman" w:hAnsi="Times New Roman" w:cs="Times New Roman"/>
          <w:lang w:val="ru-RU"/>
        </w:rPr>
        <w:t xml:space="preserve">Избор најповољније понуде ће се извршити применом критеријума </w:t>
      </w:r>
      <w:r w:rsidRPr="00582CA1">
        <w:rPr>
          <w:rFonts w:ascii="Times New Roman" w:hAnsi="Times New Roman" w:cs="Times New Roman"/>
          <w:b/>
          <w:bCs/>
          <w:lang w:val="ru-RU"/>
        </w:rPr>
        <w:t>,,</w:t>
      </w:r>
      <w:r w:rsidRPr="00582CA1">
        <w:rPr>
          <w:rFonts w:ascii="Times New Roman" w:hAnsi="Times New Roman" w:cs="Times New Roman"/>
          <w:b/>
          <w:lang w:val="ru-RU"/>
        </w:rPr>
        <w:t>економски најповољнија понуда</w:t>
      </w:r>
      <w:r w:rsidRPr="00582CA1">
        <w:rPr>
          <w:rFonts w:ascii="Times New Roman" w:hAnsi="Times New Roman" w:cs="Times New Roman"/>
          <w:b/>
          <w:lang w:val="sr-Latn-RS"/>
        </w:rPr>
        <w:t>“.</w:t>
      </w:r>
    </w:p>
    <w:p w14:paraId="3315B277" w14:textId="77777777" w:rsidR="006D4CAF" w:rsidRPr="00582CA1" w:rsidRDefault="006D4CAF" w:rsidP="006D4CAF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left="100" w:right="57"/>
        <w:rPr>
          <w:rFonts w:ascii="Times New Roman" w:hAnsi="Times New Roman" w:cs="Times New Roman"/>
          <w:lang w:val="sr-Latn-RS"/>
        </w:rPr>
      </w:pPr>
      <w:r w:rsidRPr="00582CA1">
        <w:rPr>
          <w:rFonts w:ascii="Times New Roman" w:hAnsi="Times New Roman" w:cs="Times New Roman"/>
          <w:lang w:val="ru-RU"/>
        </w:rPr>
        <w:t>Елементи критеријума за избор економски најповољније понуде</w:t>
      </w:r>
      <w:r w:rsidRPr="00582CA1">
        <w:rPr>
          <w:rFonts w:ascii="Times New Roman" w:hAnsi="Times New Roman" w:cs="Times New Roman"/>
          <w:spacing w:val="6"/>
          <w:lang w:val="ru-RU"/>
        </w:rPr>
        <w:t xml:space="preserve"> </w:t>
      </w:r>
      <w:r w:rsidRPr="00582CA1">
        <w:rPr>
          <w:rFonts w:ascii="Times New Roman" w:hAnsi="Times New Roman" w:cs="Times New Roman"/>
          <w:w w:val="118"/>
          <w:lang w:val="ru-RU"/>
        </w:rPr>
        <w:t>су:</w:t>
      </w:r>
    </w:p>
    <w:p w14:paraId="626C608F" w14:textId="77777777" w:rsidR="006D4CAF" w:rsidRPr="00582CA1" w:rsidRDefault="006D4CAF" w:rsidP="006D4CAF">
      <w:pPr>
        <w:widowControl/>
        <w:numPr>
          <w:ilvl w:val="0"/>
          <w:numId w:val="6"/>
        </w:numPr>
        <w:spacing w:after="0" w:line="240" w:lineRule="auto"/>
        <w:ind w:right="-20"/>
        <w:rPr>
          <w:rFonts w:ascii="Times New Roman" w:hAnsi="Times New Roman" w:cs="Times New Roman"/>
          <w:b/>
          <w:lang w:val="ru-RU"/>
        </w:rPr>
      </w:pPr>
      <w:r w:rsidRPr="00582CA1">
        <w:rPr>
          <w:rFonts w:ascii="Times New Roman" w:hAnsi="Times New Roman" w:cs="Times New Roman"/>
          <w:b/>
          <w:w w:val="112"/>
          <w:lang w:val="ru-RU"/>
        </w:rPr>
        <w:t>Цена .</w:t>
      </w:r>
      <w:r w:rsidRPr="00582CA1">
        <w:rPr>
          <w:rFonts w:ascii="Times New Roman" w:hAnsi="Times New Roman" w:cs="Times New Roman"/>
          <w:b/>
          <w:spacing w:val="-2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w w:val="112"/>
          <w:lang w:val="ru-RU"/>
        </w:rPr>
        <w:t>. 80</w:t>
      </w:r>
      <w:r w:rsidRPr="00582CA1">
        <w:rPr>
          <w:rFonts w:ascii="Times New Roman" w:hAnsi="Times New Roman" w:cs="Times New Roman"/>
          <w:b/>
          <w:spacing w:val="7"/>
          <w:w w:val="112"/>
          <w:lang w:val="ru-RU"/>
        </w:rPr>
        <w:t xml:space="preserve"> </w:t>
      </w:r>
      <w:r w:rsidRPr="00582CA1">
        <w:rPr>
          <w:rFonts w:ascii="Times New Roman" w:hAnsi="Times New Roman" w:cs="Times New Roman"/>
          <w:b/>
          <w:w w:val="121"/>
          <w:lang w:val="ru-RU"/>
        </w:rPr>
        <w:t>п</w:t>
      </w:r>
      <w:r w:rsidRPr="00582CA1">
        <w:rPr>
          <w:rFonts w:ascii="Times New Roman" w:hAnsi="Times New Roman" w:cs="Times New Roman"/>
          <w:b/>
          <w:spacing w:val="-1"/>
          <w:w w:val="121"/>
          <w:lang w:val="ru-RU"/>
        </w:rPr>
        <w:t>о</w:t>
      </w:r>
      <w:r w:rsidRPr="00582CA1">
        <w:rPr>
          <w:rFonts w:ascii="Times New Roman" w:hAnsi="Times New Roman" w:cs="Times New Roman"/>
          <w:b/>
          <w:spacing w:val="2"/>
          <w:w w:val="112"/>
          <w:lang w:val="ru-RU"/>
        </w:rPr>
        <w:t>н</w:t>
      </w:r>
      <w:r w:rsidRPr="00582CA1">
        <w:rPr>
          <w:rFonts w:ascii="Times New Roman" w:hAnsi="Times New Roman" w:cs="Times New Roman"/>
          <w:b/>
          <w:spacing w:val="1"/>
          <w:w w:val="119"/>
          <w:lang w:val="ru-RU"/>
        </w:rPr>
        <w:t>д</w:t>
      </w:r>
      <w:r w:rsidRPr="00582CA1">
        <w:rPr>
          <w:rFonts w:ascii="Times New Roman" w:hAnsi="Times New Roman" w:cs="Times New Roman"/>
          <w:b/>
          <w:w w:val="141"/>
          <w:lang w:val="ru-RU"/>
        </w:rPr>
        <w:t>е</w:t>
      </w:r>
      <w:r w:rsidRPr="00582CA1">
        <w:rPr>
          <w:rFonts w:ascii="Times New Roman" w:hAnsi="Times New Roman" w:cs="Times New Roman"/>
          <w:b/>
          <w:spacing w:val="-1"/>
          <w:w w:val="141"/>
          <w:lang w:val="ru-RU"/>
        </w:rPr>
        <w:t>р</w:t>
      </w:r>
      <w:r w:rsidRPr="00582CA1">
        <w:rPr>
          <w:rFonts w:ascii="Times New Roman" w:hAnsi="Times New Roman" w:cs="Times New Roman"/>
          <w:b/>
          <w:w w:val="138"/>
          <w:lang w:val="ru-RU"/>
        </w:rPr>
        <w:t>а</w:t>
      </w:r>
    </w:p>
    <w:p w14:paraId="72C14C47" w14:textId="77777777" w:rsidR="006D4CAF" w:rsidRPr="00F32219" w:rsidRDefault="006D4CAF" w:rsidP="006D4CAF">
      <w:pPr>
        <w:widowControl/>
        <w:numPr>
          <w:ilvl w:val="0"/>
          <w:numId w:val="6"/>
        </w:numPr>
        <w:spacing w:before="1" w:after="0" w:line="254" w:lineRule="auto"/>
        <w:ind w:right="-20"/>
        <w:rPr>
          <w:rFonts w:ascii="Times New Roman" w:hAnsi="Times New Roman" w:cs="Times New Roman"/>
          <w:b/>
          <w:lang w:val="sr-Cyrl-CS"/>
        </w:rPr>
      </w:pPr>
      <w:r w:rsidRPr="00F32219">
        <w:rPr>
          <w:rStyle w:val="5Char"/>
          <w:rFonts w:ascii="Times New Roman" w:hAnsi="Times New Roman" w:cs="Times New Roman"/>
          <w:b/>
          <w:color w:val="auto"/>
          <w:lang w:val="ru-RU"/>
        </w:rPr>
        <w:t>Услови плаћања</w:t>
      </w:r>
      <w:r w:rsidRPr="00F32219">
        <w:rPr>
          <w:rFonts w:ascii="Times New Roman" w:hAnsi="Times New Roman" w:cs="Times New Roman"/>
          <w:b/>
          <w:spacing w:val="-1"/>
          <w:w w:val="112"/>
          <w:lang w:val="ru-RU"/>
        </w:rPr>
        <w:t>...</w:t>
      </w:r>
      <w:r w:rsidRPr="00F32219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F32219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F32219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F32219">
        <w:rPr>
          <w:rFonts w:ascii="Times New Roman" w:hAnsi="Times New Roman" w:cs="Times New Roman"/>
          <w:b/>
          <w:spacing w:val="-1"/>
          <w:w w:val="112"/>
          <w:lang w:val="ru-RU"/>
        </w:rPr>
        <w:t>.</w:t>
      </w:r>
      <w:r w:rsidRPr="00F32219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F32219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F32219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F32219">
        <w:rPr>
          <w:rFonts w:ascii="Times New Roman" w:hAnsi="Times New Roman" w:cs="Times New Roman"/>
          <w:b/>
          <w:spacing w:val="-1"/>
          <w:w w:val="112"/>
          <w:lang w:val="ru-RU"/>
        </w:rPr>
        <w:t>.</w:t>
      </w:r>
      <w:r w:rsidRPr="00F32219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F32219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F32219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F32219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F32219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F32219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F32219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F32219">
        <w:rPr>
          <w:rFonts w:ascii="Times New Roman" w:hAnsi="Times New Roman" w:cs="Times New Roman"/>
          <w:b/>
          <w:spacing w:val="-1"/>
          <w:w w:val="112"/>
          <w:lang w:val="ru-RU"/>
        </w:rPr>
        <w:t>.</w:t>
      </w:r>
      <w:r w:rsidRPr="00F32219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F32219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F32219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F32219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F32219">
        <w:rPr>
          <w:rFonts w:ascii="Times New Roman" w:hAnsi="Times New Roman" w:cs="Times New Roman"/>
          <w:b/>
          <w:spacing w:val="1"/>
          <w:w w:val="112"/>
          <w:lang w:val="ru-RU"/>
        </w:rPr>
        <w:t>.........15</w:t>
      </w:r>
      <w:r w:rsidRPr="00F32219">
        <w:rPr>
          <w:rFonts w:ascii="Times New Roman" w:hAnsi="Times New Roman" w:cs="Times New Roman"/>
          <w:b/>
          <w:spacing w:val="14"/>
          <w:w w:val="112"/>
          <w:lang w:val="ru-RU"/>
        </w:rPr>
        <w:t xml:space="preserve"> </w:t>
      </w:r>
      <w:r w:rsidRPr="00F32219">
        <w:rPr>
          <w:rFonts w:ascii="Times New Roman" w:hAnsi="Times New Roman" w:cs="Times New Roman"/>
          <w:b/>
          <w:w w:val="121"/>
          <w:lang w:val="ru-RU"/>
        </w:rPr>
        <w:t>п</w:t>
      </w:r>
      <w:r w:rsidRPr="00F32219">
        <w:rPr>
          <w:rFonts w:ascii="Times New Roman" w:hAnsi="Times New Roman" w:cs="Times New Roman"/>
          <w:b/>
          <w:spacing w:val="-1"/>
          <w:w w:val="121"/>
          <w:lang w:val="ru-RU"/>
        </w:rPr>
        <w:t>о</w:t>
      </w:r>
      <w:r w:rsidRPr="00F32219">
        <w:rPr>
          <w:rFonts w:ascii="Times New Roman" w:hAnsi="Times New Roman" w:cs="Times New Roman"/>
          <w:b/>
          <w:spacing w:val="2"/>
          <w:w w:val="112"/>
          <w:lang w:val="ru-RU"/>
        </w:rPr>
        <w:t>н</w:t>
      </w:r>
      <w:r w:rsidRPr="00F32219">
        <w:rPr>
          <w:rFonts w:ascii="Times New Roman" w:hAnsi="Times New Roman" w:cs="Times New Roman"/>
          <w:b/>
          <w:spacing w:val="1"/>
          <w:w w:val="119"/>
          <w:lang w:val="ru-RU"/>
        </w:rPr>
        <w:t>д</w:t>
      </w:r>
      <w:r w:rsidRPr="00F32219">
        <w:rPr>
          <w:rFonts w:ascii="Times New Roman" w:hAnsi="Times New Roman" w:cs="Times New Roman"/>
          <w:b/>
          <w:w w:val="141"/>
          <w:lang w:val="ru-RU"/>
        </w:rPr>
        <w:t>е</w:t>
      </w:r>
      <w:r w:rsidRPr="00F32219">
        <w:rPr>
          <w:rFonts w:ascii="Times New Roman" w:hAnsi="Times New Roman" w:cs="Times New Roman"/>
          <w:b/>
          <w:spacing w:val="-1"/>
          <w:w w:val="141"/>
          <w:lang w:val="ru-RU"/>
        </w:rPr>
        <w:t>р</w:t>
      </w:r>
      <w:r w:rsidRPr="00F32219">
        <w:rPr>
          <w:rFonts w:ascii="Times New Roman" w:hAnsi="Times New Roman" w:cs="Times New Roman"/>
          <w:b/>
          <w:spacing w:val="2"/>
          <w:w w:val="154"/>
          <w:lang w:val="ru-RU"/>
        </w:rPr>
        <w:t xml:space="preserve">а </w:t>
      </w:r>
    </w:p>
    <w:p w14:paraId="7C982312" w14:textId="77777777" w:rsidR="006D4CAF" w:rsidRPr="00F32219" w:rsidRDefault="006D4CAF" w:rsidP="006D4CAF">
      <w:pPr>
        <w:widowControl/>
        <w:numPr>
          <w:ilvl w:val="0"/>
          <w:numId w:val="6"/>
        </w:numPr>
        <w:spacing w:before="1" w:after="0" w:line="254" w:lineRule="auto"/>
        <w:ind w:right="-20"/>
        <w:rPr>
          <w:rStyle w:val="5Char"/>
          <w:rFonts w:ascii="Times New Roman" w:hAnsi="Times New Roman" w:cs="Times New Roman"/>
          <w:b/>
          <w:color w:val="auto"/>
          <w:lang w:val="sr-Cyrl-CS"/>
        </w:rPr>
      </w:pPr>
      <w:r w:rsidRPr="00F32219">
        <w:rPr>
          <w:rStyle w:val="5Char"/>
          <w:rFonts w:ascii="Times New Roman" w:hAnsi="Times New Roman" w:cs="Times New Roman"/>
          <w:b/>
          <w:color w:val="auto"/>
          <w:lang w:val="ru-RU"/>
        </w:rPr>
        <w:t>Рок испоруке................................................5 пондера</w:t>
      </w:r>
    </w:p>
    <w:p w14:paraId="73865D4D" w14:textId="77777777" w:rsidR="00EB39C4" w:rsidRPr="00F32219" w:rsidRDefault="00EB39C4" w:rsidP="00EB39C4">
      <w:pPr>
        <w:widowControl/>
        <w:spacing w:before="1" w:after="0" w:line="254" w:lineRule="auto"/>
        <w:ind w:left="820" w:right="-20"/>
        <w:rPr>
          <w:rStyle w:val="5Char"/>
          <w:rFonts w:ascii="Times New Roman" w:hAnsi="Times New Roman" w:cs="Times New Roman"/>
          <w:b/>
          <w:color w:val="auto"/>
          <w:lang w:val="sr-Cyrl-CS"/>
        </w:rPr>
      </w:pPr>
    </w:p>
    <w:p w14:paraId="04B6453E" w14:textId="77777777" w:rsidR="006D4CAF" w:rsidRPr="00F32219" w:rsidRDefault="006D4CAF" w:rsidP="006D4CAF">
      <w:pPr>
        <w:widowControl/>
        <w:spacing w:before="1" w:after="0" w:line="254" w:lineRule="auto"/>
        <w:ind w:left="460" w:right="-20"/>
        <w:rPr>
          <w:rFonts w:ascii="Times New Roman" w:hAnsi="Times New Roman" w:cs="Times New Roman"/>
          <w:b/>
          <w:lang w:val="sr-Cyrl-CS"/>
        </w:rPr>
      </w:pPr>
    </w:p>
    <w:p w14:paraId="5F8B0F26" w14:textId="77777777" w:rsidR="006D4CAF" w:rsidRPr="00582CA1" w:rsidRDefault="006D4CAF" w:rsidP="006D4CAF">
      <w:pPr>
        <w:spacing w:before="1" w:line="254" w:lineRule="auto"/>
        <w:ind w:right="-20"/>
        <w:rPr>
          <w:rFonts w:ascii="Times New Roman" w:hAnsi="Times New Roman" w:cs="Times New Roman"/>
          <w:b/>
          <w:lang w:val="sr-Cyrl-CS"/>
        </w:rPr>
      </w:pPr>
      <w:r w:rsidRPr="00582CA1">
        <w:rPr>
          <w:rFonts w:ascii="Times New Roman" w:hAnsi="Times New Roman" w:cs="Times New Roman"/>
          <w:b/>
          <w:spacing w:val="1"/>
          <w:w w:val="154"/>
          <w:position w:val="-1"/>
          <w:lang w:val="ru-RU"/>
        </w:rPr>
        <w:t xml:space="preserve"> </w:t>
      </w:r>
    </w:p>
    <w:p w14:paraId="74D10469" w14:textId="77777777" w:rsidR="006D4CAF" w:rsidRPr="00582CA1" w:rsidRDefault="006D4CAF" w:rsidP="006D4CAF">
      <w:pPr>
        <w:spacing w:before="15"/>
        <w:ind w:left="100" w:right="61"/>
        <w:jc w:val="both"/>
        <w:rPr>
          <w:rFonts w:ascii="Times New Roman" w:hAnsi="Times New Roman" w:cs="Times New Roman"/>
          <w:b/>
          <w:spacing w:val="-1"/>
          <w:lang w:val="ru-RU"/>
        </w:rPr>
      </w:pPr>
      <w:r w:rsidRPr="00582CA1">
        <w:rPr>
          <w:rFonts w:ascii="Times New Roman" w:hAnsi="Times New Roman" w:cs="Times New Roman"/>
          <w:b/>
          <w:spacing w:val="-1"/>
          <w:lang w:val="ru-RU"/>
        </w:rPr>
        <w:t xml:space="preserve">1.  ЦЕНА </w:t>
      </w:r>
      <w:r w:rsidRPr="00582CA1">
        <w:rPr>
          <w:rFonts w:ascii="Times New Roman" w:hAnsi="Times New Roman" w:cs="Times New Roman"/>
          <w:b/>
        </w:rPr>
        <w:t>.......................</w:t>
      </w:r>
      <w:r w:rsidRPr="00582CA1">
        <w:rPr>
          <w:rFonts w:ascii="Times New Roman" w:hAnsi="Times New Roman" w:cs="Times New Roman"/>
          <w:b/>
          <w:lang w:val="sr-Cyrl-CS"/>
        </w:rPr>
        <w:t>............ 80</w:t>
      </w:r>
      <w:r w:rsidRPr="00582CA1">
        <w:rPr>
          <w:rFonts w:ascii="Times New Roman" w:hAnsi="Times New Roman" w:cs="Times New Roman"/>
          <w:b/>
        </w:rPr>
        <w:t xml:space="preserve"> </w:t>
      </w:r>
      <w:r w:rsidRPr="00582CA1">
        <w:rPr>
          <w:rFonts w:ascii="Times New Roman" w:hAnsi="Times New Roman" w:cs="Times New Roman"/>
          <w:b/>
          <w:lang w:val="sr-Cyrl-CS"/>
        </w:rPr>
        <w:t xml:space="preserve"> пондера</w:t>
      </w:r>
    </w:p>
    <w:p w14:paraId="11A327A9" w14:textId="77777777" w:rsidR="006D4CAF" w:rsidRPr="00582CA1" w:rsidRDefault="006D4CAF" w:rsidP="006D4CAF">
      <w:pPr>
        <w:spacing w:before="15"/>
        <w:ind w:left="100" w:right="61"/>
        <w:jc w:val="both"/>
        <w:rPr>
          <w:rFonts w:ascii="Times New Roman" w:hAnsi="Times New Roman" w:cs="Times New Roman"/>
          <w:lang w:val="ru-RU"/>
        </w:rPr>
      </w:pPr>
      <w:r w:rsidRPr="00582CA1">
        <w:rPr>
          <w:rFonts w:ascii="Times New Roman" w:hAnsi="Times New Roman" w:cs="Times New Roman"/>
          <w:spacing w:val="-1"/>
          <w:lang w:val="ru-RU"/>
        </w:rPr>
        <w:t>Код овог критеријума упоређиваће се цена међу</w:t>
      </w:r>
      <w:r w:rsidRPr="00582CA1">
        <w:rPr>
          <w:rFonts w:ascii="Times New Roman" w:hAnsi="Times New Roman" w:cs="Times New Roman"/>
          <w:w w:val="107"/>
          <w:lang w:val="ru-RU"/>
        </w:rPr>
        <w:t xml:space="preserve"> појединачним понудама. Највећи број </w:t>
      </w:r>
      <w:r w:rsidRPr="00582CA1">
        <w:rPr>
          <w:rFonts w:ascii="Times New Roman" w:hAnsi="Times New Roman" w:cs="Times New Roman"/>
          <w:lang w:val="ru-RU"/>
        </w:rPr>
        <w:t>пондера по овом критеријуму је 90. Понуда са најнижом ценом добија максималан број пондера, тј. 90. Број пондера за цену из осталих понуда израчунава се према формули:</w:t>
      </w:r>
    </w:p>
    <w:p w14:paraId="3B352715" w14:textId="77777777" w:rsidR="006D4CAF" w:rsidRPr="00582CA1" w:rsidRDefault="006D4CAF" w:rsidP="006D4CAF">
      <w:pPr>
        <w:spacing w:before="15"/>
        <w:ind w:left="100" w:right="61"/>
        <w:rPr>
          <w:rFonts w:ascii="Times New Roman" w:hAnsi="Times New Roman" w:cs="Times New Roman"/>
          <w:b/>
          <w:lang w:val="ru-RU"/>
        </w:rPr>
      </w:pPr>
      <w:r w:rsidRPr="00582CA1">
        <w:rPr>
          <w:rFonts w:ascii="Times New Roman" w:hAnsi="Times New Roman" w:cs="Times New Roman"/>
          <w:lang w:val="ru-RU"/>
        </w:rPr>
        <w:t xml:space="preserve">                       </w:t>
      </w:r>
      <w:r w:rsidRPr="00582CA1">
        <w:rPr>
          <w:rFonts w:ascii="Times New Roman" w:hAnsi="Times New Roman" w:cs="Times New Roman"/>
          <w:b/>
          <w:lang w:val="ru-RU"/>
        </w:rPr>
        <w:t xml:space="preserve">Вредност најниже понуде </w:t>
      </w:r>
    </w:p>
    <w:p w14:paraId="01291C50" w14:textId="77777777" w:rsidR="006D4CAF" w:rsidRPr="00582CA1" w:rsidRDefault="006D4CAF" w:rsidP="006D4CAF">
      <w:pPr>
        <w:spacing w:before="15"/>
        <w:ind w:left="100" w:right="61"/>
        <w:jc w:val="both"/>
        <w:rPr>
          <w:rFonts w:ascii="Times New Roman" w:hAnsi="Times New Roman" w:cs="Times New Roman"/>
          <w:b/>
          <w:lang w:val="sr-Cyrl-CS"/>
        </w:rPr>
      </w:pPr>
      <w:r w:rsidRPr="00582CA1">
        <w:rPr>
          <w:rFonts w:ascii="Times New Roman" w:hAnsi="Times New Roman" w:cs="Times New Roman"/>
          <w:b/>
          <w:lang w:val="sr-Cyrl-CS"/>
        </w:rPr>
        <w:t xml:space="preserve">ПОНДЕР = </w:t>
      </w:r>
      <w:r w:rsidRPr="00582CA1">
        <w:rPr>
          <w:rFonts w:ascii="Times New Roman" w:hAnsi="Times New Roman" w:cs="Times New Roman"/>
          <w:b/>
        </w:rPr>
        <w:t>.......................</w:t>
      </w:r>
      <w:r w:rsidRPr="00582CA1">
        <w:rPr>
          <w:rFonts w:ascii="Times New Roman" w:hAnsi="Times New Roman" w:cs="Times New Roman"/>
          <w:b/>
          <w:lang w:val="sr-Cyrl-CS"/>
        </w:rPr>
        <w:t>..........................</w:t>
      </w:r>
      <w:r w:rsidRPr="00582CA1">
        <w:rPr>
          <w:rFonts w:ascii="Times New Roman" w:hAnsi="Times New Roman" w:cs="Times New Roman"/>
          <w:b/>
        </w:rPr>
        <w:t xml:space="preserve"> x</w:t>
      </w:r>
      <w:r w:rsidRPr="00582CA1">
        <w:rPr>
          <w:rFonts w:ascii="Times New Roman" w:hAnsi="Times New Roman" w:cs="Times New Roman"/>
          <w:b/>
          <w:lang w:val="sr-Cyrl-CS"/>
        </w:rPr>
        <w:t xml:space="preserve"> 80</w:t>
      </w:r>
    </w:p>
    <w:p w14:paraId="212FC7B6" w14:textId="77777777" w:rsidR="006D4CAF" w:rsidRPr="00582CA1" w:rsidRDefault="006D4CAF" w:rsidP="006D4CAF">
      <w:pPr>
        <w:spacing w:before="15"/>
        <w:ind w:left="100" w:right="61"/>
        <w:jc w:val="both"/>
        <w:rPr>
          <w:rFonts w:ascii="Times New Roman" w:hAnsi="Times New Roman" w:cs="Times New Roman"/>
          <w:b/>
          <w:lang w:val="sr-Cyrl-CS"/>
        </w:rPr>
      </w:pPr>
      <w:r w:rsidRPr="00582CA1">
        <w:rPr>
          <w:rFonts w:ascii="Times New Roman" w:hAnsi="Times New Roman" w:cs="Times New Roman"/>
          <w:b/>
          <w:lang w:val="sr-Cyrl-CS"/>
        </w:rPr>
        <w:tab/>
        <w:t xml:space="preserve">                    Вредност понуде </w:t>
      </w:r>
    </w:p>
    <w:p w14:paraId="410D4FC2" w14:textId="77777777" w:rsidR="006D4CAF" w:rsidRPr="00582CA1" w:rsidRDefault="006D4CAF" w:rsidP="006D4CAF">
      <w:pPr>
        <w:spacing w:before="15"/>
        <w:ind w:left="100" w:right="61"/>
        <w:jc w:val="both"/>
        <w:rPr>
          <w:rFonts w:ascii="Times New Roman" w:hAnsi="Times New Roman" w:cs="Times New Roman"/>
          <w:b/>
          <w:lang w:val="sr-Cyrl-CS"/>
        </w:rPr>
      </w:pPr>
    </w:p>
    <w:p w14:paraId="36B9A520" w14:textId="77777777" w:rsidR="006D4CAF" w:rsidRPr="00582CA1" w:rsidRDefault="006D4CAF" w:rsidP="006D4CAF">
      <w:pPr>
        <w:rPr>
          <w:rFonts w:ascii="Times New Roman" w:hAnsi="Times New Roman" w:cs="Times New Roman"/>
          <w:b/>
          <w:lang w:val="sr-Cyrl-CS"/>
        </w:rPr>
      </w:pPr>
      <w:bookmarkStart w:id="2" w:name="_Hlk52890735"/>
      <w:r w:rsidRPr="00582CA1">
        <w:rPr>
          <w:rFonts w:ascii="Times New Roman" w:hAnsi="Times New Roman" w:cs="Times New Roman"/>
          <w:b/>
        </w:rPr>
        <w:t>2.</w:t>
      </w:r>
      <w:r w:rsidRPr="00582CA1">
        <w:rPr>
          <w:rFonts w:ascii="Times New Roman" w:hAnsi="Times New Roman" w:cs="Times New Roman"/>
          <w:b/>
          <w:lang w:val="sr-Cyrl-CS"/>
        </w:rPr>
        <w:t xml:space="preserve"> УСЛОВИ ПЛАЋАЊА</w:t>
      </w:r>
      <w:r w:rsidRPr="00582CA1">
        <w:rPr>
          <w:rFonts w:ascii="Times New Roman" w:hAnsi="Times New Roman" w:cs="Times New Roman"/>
          <w:b/>
        </w:rPr>
        <w:t>.......................</w:t>
      </w:r>
      <w:r w:rsidRPr="00582CA1">
        <w:rPr>
          <w:rFonts w:ascii="Times New Roman" w:hAnsi="Times New Roman" w:cs="Times New Roman"/>
          <w:b/>
          <w:lang w:val="sr-Cyrl-CS"/>
        </w:rPr>
        <w:t xml:space="preserve">............ </w:t>
      </w:r>
      <w:r w:rsidRPr="00582CA1">
        <w:rPr>
          <w:rFonts w:ascii="Times New Roman" w:hAnsi="Times New Roman" w:cs="Times New Roman"/>
          <w:b/>
          <w:lang w:val="sr-Cyrl-RS"/>
        </w:rPr>
        <w:t>1</w:t>
      </w:r>
      <w:r>
        <w:rPr>
          <w:rFonts w:ascii="Times New Roman" w:hAnsi="Times New Roman" w:cs="Times New Roman"/>
          <w:b/>
          <w:lang w:val="sr-Cyrl-RS"/>
        </w:rPr>
        <w:t>5</w:t>
      </w:r>
      <w:r w:rsidRPr="00582CA1">
        <w:rPr>
          <w:rFonts w:ascii="Times New Roman" w:hAnsi="Times New Roman" w:cs="Times New Roman"/>
          <w:b/>
          <w:lang w:val="sr-Cyrl-CS"/>
        </w:rPr>
        <w:t xml:space="preserve"> пондера</w:t>
      </w:r>
    </w:p>
    <w:p w14:paraId="0B007E1E" w14:textId="77777777" w:rsidR="006D4CAF" w:rsidRDefault="006D4CAF" w:rsidP="006D4CAF">
      <w:pPr>
        <w:ind w:left="360"/>
        <w:rPr>
          <w:rFonts w:ascii="Times New Roman" w:hAnsi="Times New Roman" w:cs="Times New Roman"/>
          <w:b/>
          <w:bCs/>
          <w:lang w:val="sr-Cyrl-RS"/>
        </w:rPr>
      </w:pPr>
      <w:r w:rsidRPr="00582CA1">
        <w:rPr>
          <w:rFonts w:ascii="Times New Roman" w:hAnsi="Times New Roman" w:cs="Times New Roman"/>
          <w:lang w:val="sr-Cyrl-CS"/>
        </w:rPr>
        <w:t xml:space="preserve">● </w:t>
      </w:r>
      <w:bookmarkStart w:id="3" w:name="_Hlk50455686"/>
      <w:r w:rsidRPr="00582CA1">
        <w:rPr>
          <w:rFonts w:ascii="Times New Roman" w:hAnsi="Times New Roman" w:cs="Times New Roman"/>
          <w:lang w:val="sr-Cyrl-CS"/>
        </w:rPr>
        <w:t xml:space="preserve"> Плаћање у року до </w:t>
      </w:r>
      <w:r w:rsidRPr="00582CA1">
        <w:rPr>
          <w:rFonts w:ascii="Times New Roman" w:hAnsi="Times New Roman" w:cs="Times New Roman"/>
          <w:lang w:val="sr-Latn-RS"/>
        </w:rPr>
        <w:t>30</w:t>
      </w:r>
      <w:r w:rsidRPr="00582CA1">
        <w:rPr>
          <w:rFonts w:ascii="Times New Roman" w:hAnsi="Times New Roman" w:cs="Times New Roman"/>
          <w:lang w:val="sr-Cyrl-CS"/>
        </w:rPr>
        <w:t xml:space="preserve"> дана </w:t>
      </w:r>
      <w:bookmarkEnd w:id="3"/>
      <w:r w:rsidRPr="00582CA1">
        <w:rPr>
          <w:rFonts w:ascii="Times New Roman" w:hAnsi="Times New Roman" w:cs="Times New Roman"/>
          <w:lang w:val="sr-Latn-RS"/>
        </w:rPr>
        <w:t xml:space="preserve"> </w:t>
      </w:r>
      <w:r w:rsidRPr="00582CA1"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>5</w:t>
      </w:r>
      <w:r w:rsidRPr="00582CA1">
        <w:rPr>
          <w:rFonts w:ascii="Times New Roman" w:hAnsi="Times New Roman" w:cs="Times New Roman"/>
          <w:b/>
          <w:bCs/>
          <w:lang w:val="sr-Latn-RS"/>
        </w:rPr>
        <w:t xml:space="preserve"> </w:t>
      </w:r>
      <w:bookmarkStart w:id="4" w:name="_Hlk54774696"/>
      <w:r w:rsidRPr="00582CA1">
        <w:rPr>
          <w:rFonts w:ascii="Times New Roman" w:hAnsi="Times New Roman" w:cs="Times New Roman"/>
          <w:b/>
          <w:bCs/>
          <w:lang w:val="sr-Cyrl-RS"/>
        </w:rPr>
        <w:t>пондера</w:t>
      </w:r>
      <w:bookmarkEnd w:id="4"/>
    </w:p>
    <w:p w14:paraId="2CF2EEEF" w14:textId="77777777" w:rsidR="006D4CAF" w:rsidRPr="00582CA1" w:rsidRDefault="006D4CAF" w:rsidP="006D4CAF">
      <w:pPr>
        <w:ind w:left="360"/>
        <w:rPr>
          <w:rFonts w:ascii="Times New Roman" w:hAnsi="Times New Roman" w:cs="Times New Roman"/>
          <w:lang w:val="sr-Cyrl-RS"/>
        </w:rPr>
      </w:pPr>
      <w:r w:rsidRPr="00582CA1">
        <w:rPr>
          <w:rFonts w:ascii="Times New Roman" w:hAnsi="Times New Roman" w:cs="Times New Roman"/>
          <w:lang w:val="sr-Cyrl-CS"/>
        </w:rPr>
        <w:t>●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582CA1">
        <w:rPr>
          <w:rFonts w:ascii="Times New Roman" w:hAnsi="Times New Roman" w:cs="Times New Roman"/>
          <w:lang w:val="sr-Cyrl-CS"/>
        </w:rPr>
        <w:t xml:space="preserve">Плаћање у року до </w:t>
      </w:r>
      <w:r>
        <w:rPr>
          <w:rFonts w:ascii="Times New Roman" w:hAnsi="Times New Roman" w:cs="Times New Roman"/>
          <w:lang w:val="sr-Cyrl-CS"/>
        </w:rPr>
        <w:t>45</w:t>
      </w:r>
      <w:r w:rsidRPr="00582CA1">
        <w:rPr>
          <w:rFonts w:ascii="Times New Roman" w:hAnsi="Times New Roman" w:cs="Times New Roman"/>
          <w:lang w:val="sr-Cyrl-CS"/>
        </w:rPr>
        <w:t xml:space="preserve"> дана </w:t>
      </w:r>
      <w:r w:rsidRPr="00582CA1">
        <w:rPr>
          <w:rFonts w:ascii="Times New Roman" w:hAnsi="Times New Roman" w:cs="Times New Roman"/>
          <w:lang w:val="sr-Latn-RS"/>
        </w:rPr>
        <w:t xml:space="preserve"> </w:t>
      </w:r>
      <w:r w:rsidRPr="00582CA1"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sr-Cyrl-CS"/>
        </w:rPr>
        <w:t xml:space="preserve">10 </w:t>
      </w:r>
      <w:r w:rsidRPr="00582CA1">
        <w:rPr>
          <w:rFonts w:ascii="Times New Roman" w:hAnsi="Times New Roman" w:cs="Times New Roman"/>
          <w:b/>
          <w:bCs/>
          <w:lang w:val="sr-Cyrl-RS"/>
        </w:rPr>
        <w:t>пондера</w:t>
      </w:r>
    </w:p>
    <w:p w14:paraId="7EC51CD7" w14:textId="77777777" w:rsidR="006D4CAF" w:rsidRPr="00582CA1" w:rsidRDefault="006D4CAF" w:rsidP="006D4CAF">
      <w:pPr>
        <w:rPr>
          <w:rFonts w:ascii="Times New Roman" w:hAnsi="Times New Roman" w:cs="Times New Roman"/>
          <w:b/>
          <w:bCs/>
          <w:lang w:val="sr-Cyrl-RS"/>
        </w:rPr>
      </w:pPr>
      <w:r w:rsidRPr="00582CA1">
        <w:rPr>
          <w:rFonts w:ascii="Times New Roman" w:hAnsi="Times New Roman" w:cs="Times New Roman"/>
          <w:lang w:val="sr-Cyrl-RS"/>
        </w:rPr>
        <w:t xml:space="preserve">   </w:t>
      </w:r>
      <w:r w:rsidRPr="00582CA1">
        <w:rPr>
          <w:rFonts w:ascii="Times New Roman" w:hAnsi="Times New Roman" w:cs="Times New Roman"/>
          <w:lang w:val="sr-Latn-RS"/>
        </w:rPr>
        <w:t xml:space="preserve">   </w:t>
      </w:r>
      <w:r w:rsidRPr="00582CA1">
        <w:rPr>
          <w:rFonts w:ascii="Times New Roman" w:hAnsi="Times New Roman" w:cs="Times New Roman"/>
          <w:lang w:val="sr-Cyrl-CS"/>
        </w:rPr>
        <w:t>●</w:t>
      </w:r>
      <w:r w:rsidRPr="00582CA1">
        <w:rPr>
          <w:rFonts w:ascii="Times New Roman" w:hAnsi="Times New Roman" w:cs="Times New Roman"/>
          <w:lang w:val="sr-Latn-RS"/>
        </w:rPr>
        <w:t xml:space="preserve">  </w:t>
      </w:r>
      <w:r w:rsidRPr="00582CA1">
        <w:rPr>
          <w:rFonts w:ascii="Times New Roman" w:hAnsi="Times New Roman" w:cs="Times New Roman"/>
          <w:lang w:val="sr-Cyrl-CS"/>
        </w:rPr>
        <w:t xml:space="preserve">Плаћање у року до </w:t>
      </w:r>
      <w:r w:rsidRPr="00582CA1">
        <w:rPr>
          <w:rFonts w:ascii="Times New Roman" w:hAnsi="Times New Roman" w:cs="Times New Roman"/>
          <w:lang w:val="sr-Latn-RS"/>
        </w:rPr>
        <w:t>60</w:t>
      </w:r>
      <w:r w:rsidRPr="00582CA1">
        <w:rPr>
          <w:rFonts w:ascii="Times New Roman" w:hAnsi="Times New Roman" w:cs="Times New Roman"/>
          <w:lang w:val="sr-Cyrl-CS"/>
        </w:rPr>
        <w:t xml:space="preserve"> дана </w:t>
      </w:r>
      <w:r w:rsidRPr="00582CA1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1</w:t>
      </w:r>
      <w:r w:rsidRPr="00582CA1">
        <w:rPr>
          <w:rFonts w:ascii="Times New Roman" w:hAnsi="Times New Roman" w:cs="Times New Roman"/>
          <w:b/>
          <w:bCs/>
          <w:lang w:val="sr-Cyrl-RS"/>
        </w:rPr>
        <w:t>5 пондера</w:t>
      </w:r>
      <w:bookmarkEnd w:id="2"/>
    </w:p>
    <w:p w14:paraId="6AF05206" w14:textId="77777777" w:rsidR="006D4CAF" w:rsidRPr="00582CA1" w:rsidRDefault="006D4CAF" w:rsidP="006D4CAF">
      <w:pPr>
        <w:rPr>
          <w:rFonts w:ascii="Times New Roman" w:hAnsi="Times New Roman" w:cs="Times New Roman"/>
          <w:lang w:val="sr-Cyrl-RS"/>
        </w:rPr>
      </w:pPr>
    </w:p>
    <w:p w14:paraId="20879C01" w14:textId="77777777" w:rsidR="006D4CAF" w:rsidRPr="00582CA1" w:rsidRDefault="006D4CAF" w:rsidP="006D4CAF">
      <w:pPr>
        <w:rPr>
          <w:rFonts w:ascii="Times New Roman" w:hAnsi="Times New Roman" w:cs="Times New Roman"/>
          <w:b/>
          <w:lang w:val="sr-Cyrl-CS"/>
        </w:rPr>
      </w:pPr>
      <w:r w:rsidRPr="00582CA1">
        <w:rPr>
          <w:rFonts w:ascii="Times New Roman" w:hAnsi="Times New Roman" w:cs="Times New Roman"/>
          <w:lang w:val="pt-BR"/>
        </w:rPr>
        <w:t xml:space="preserve">      </w:t>
      </w:r>
      <w:r w:rsidRPr="00582CA1">
        <w:rPr>
          <w:rFonts w:ascii="Times New Roman" w:hAnsi="Times New Roman" w:cs="Times New Roman"/>
          <w:b/>
          <w:lang w:val="sr-Cyrl-RS"/>
        </w:rPr>
        <w:t>3</w:t>
      </w:r>
      <w:r w:rsidRPr="00582CA1">
        <w:rPr>
          <w:rFonts w:ascii="Times New Roman" w:hAnsi="Times New Roman" w:cs="Times New Roman"/>
          <w:b/>
        </w:rPr>
        <w:t>.</w:t>
      </w:r>
      <w:r w:rsidRPr="00582CA1">
        <w:rPr>
          <w:rFonts w:ascii="Times New Roman" w:hAnsi="Times New Roman" w:cs="Times New Roman"/>
          <w:b/>
          <w:lang w:val="sr-Cyrl-CS"/>
        </w:rPr>
        <w:t xml:space="preserve"> РОК ИСПОРУКЕ</w:t>
      </w:r>
      <w:r w:rsidRPr="00582CA1">
        <w:rPr>
          <w:rFonts w:ascii="Times New Roman" w:hAnsi="Times New Roman" w:cs="Times New Roman"/>
          <w:b/>
        </w:rPr>
        <w:t>.......................</w:t>
      </w:r>
      <w:r w:rsidRPr="00582CA1">
        <w:rPr>
          <w:rFonts w:ascii="Times New Roman" w:hAnsi="Times New Roman" w:cs="Times New Roman"/>
          <w:b/>
          <w:lang w:val="sr-Cyrl-CS"/>
        </w:rPr>
        <w:t xml:space="preserve">............ </w:t>
      </w:r>
      <w:proofErr w:type="gramStart"/>
      <w:r w:rsidRPr="00582CA1">
        <w:rPr>
          <w:rFonts w:ascii="Times New Roman" w:hAnsi="Times New Roman" w:cs="Times New Roman"/>
          <w:b/>
        </w:rPr>
        <w:t xml:space="preserve">5 </w:t>
      </w:r>
      <w:r w:rsidRPr="00582CA1">
        <w:rPr>
          <w:rFonts w:ascii="Times New Roman" w:hAnsi="Times New Roman" w:cs="Times New Roman"/>
          <w:b/>
          <w:lang w:val="sr-Cyrl-CS"/>
        </w:rPr>
        <w:t xml:space="preserve"> пондера</w:t>
      </w:r>
      <w:proofErr w:type="gramEnd"/>
    </w:p>
    <w:p w14:paraId="0D789487" w14:textId="77777777" w:rsidR="006D4CAF" w:rsidRPr="00582CA1" w:rsidRDefault="006D4CAF" w:rsidP="006D4CAF">
      <w:pPr>
        <w:ind w:left="360"/>
        <w:rPr>
          <w:rFonts w:ascii="Times New Roman" w:hAnsi="Times New Roman" w:cs="Times New Roman"/>
          <w:lang w:val="sr-Cyrl-RS"/>
        </w:rPr>
      </w:pPr>
      <w:bookmarkStart w:id="5" w:name="_Hlk53646071"/>
      <w:r w:rsidRPr="00582CA1">
        <w:rPr>
          <w:rFonts w:ascii="Times New Roman" w:hAnsi="Times New Roman" w:cs="Times New Roman"/>
          <w:lang w:val="sr-Cyrl-CS"/>
        </w:rPr>
        <w:t xml:space="preserve">●  у року од 1  дана </w:t>
      </w:r>
      <w:r w:rsidRPr="00582CA1">
        <w:rPr>
          <w:rFonts w:ascii="Times New Roman" w:hAnsi="Times New Roman" w:cs="Times New Roman"/>
          <w:lang w:val="sr-Latn-RS"/>
        </w:rPr>
        <w:t xml:space="preserve"> </w:t>
      </w:r>
      <w:r w:rsidRPr="00582CA1">
        <w:rPr>
          <w:rFonts w:ascii="Times New Roman" w:hAnsi="Times New Roman" w:cs="Times New Roman"/>
          <w:b/>
          <w:bCs/>
          <w:lang w:val="sr-Cyrl-CS"/>
        </w:rPr>
        <w:t xml:space="preserve"> 5</w:t>
      </w:r>
      <w:r w:rsidRPr="00582CA1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Pr="00582CA1">
        <w:rPr>
          <w:rFonts w:ascii="Times New Roman" w:hAnsi="Times New Roman" w:cs="Times New Roman"/>
          <w:b/>
          <w:bCs/>
          <w:lang w:val="sr-Cyrl-RS"/>
        </w:rPr>
        <w:t>пондера</w:t>
      </w:r>
    </w:p>
    <w:p w14:paraId="65E6C16D" w14:textId="77777777" w:rsidR="006D4CAF" w:rsidRPr="00582CA1" w:rsidRDefault="006D4CAF" w:rsidP="006D4CAF">
      <w:pPr>
        <w:rPr>
          <w:rFonts w:ascii="Times New Roman" w:hAnsi="Times New Roman" w:cs="Times New Roman"/>
          <w:lang w:val="sr-Latn-RS"/>
        </w:rPr>
      </w:pPr>
      <w:r w:rsidRPr="00582CA1">
        <w:rPr>
          <w:rFonts w:ascii="Times New Roman" w:hAnsi="Times New Roman" w:cs="Times New Roman"/>
          <w:lang w:val="sr-Cyrl-RS"/>
        </w:rPr>
        <w:t xml:space="preserve">   </w:t>
      </w:r>
      <w:r w:rsidRPr="00582CA1">
        <w:rPr>
          <w:rFonts w:ascii="Times New Roman" w:hAnsi="Times New Roman" w:cs="Times New Roman"/>
          <w:lang w:val="sr-Latn-RS"/>
        </w:rPr>
        <w:t xml:space="preserve">   </w:t>
      </w:r>
      <w:r w:rsidRPr="00582CA1">
        <w:rPr>
          <w:rFonts w:ascii="Times New Roman" w:hAnsi="Times New Roman" w:cs="Times New Roman"/>
          <w:lang w:val="sr-Cyrl-RS"/>
        </w:rPr>
        <w:t xml:space="preserve"> </w:t>
      </w:r>
      <w:r w:rsidRPr="00582CA1">
        <w:rPr>
          <w:rFonts w:ascii="Times New Roman" w:hAnsi="Times New Roman" w:cs="Times New Roman"/>
          <w:lang w:val="sr-Cyrl-CS"/>
        </w:rPr>
        <w:t>●</w:t>
      </w:r>
      <w:r w:rsidRPr="00582CA1">
        <w:rPr>
          <w:rFonts w:ascii="Times New Roman" w:hAnsi="Times New Roman" w:cs="Times New Roman"/>
          <w:lang w:val="sr-Latn-RS"/>
        </w:rPr>
        <w:t xml:space="preserve">  </w:t>
      </w:r>
      <w:r w:rsidRPr="00582CA1">
        <w:rPr>
          <w:rFonts w:ascii="Times New Roman" w:hAnsi="Times New Roman" w:cs="Times New Roman"/>
          <w:lang w:val="sr-Cyrl-CS"/>
        </w:rPr>
        <w:t xml:space="preserve">у року до 3 дана </w:t>
      </w:r>
      <w:r w:rsidRPr="00582CA1">
        <w:rPr>
          <w:rFonts w:ascii="Times New Roman" w:hAnsi="Times New Roman" w:cs="Times New Roman"/>
          <w:lang w:val="sr-Cyrl-RS"/>
        </w:rPr>
        <w:t xml:space="preserve">  </w:t>
      </w:r>
      <w:r w:rsidRPr="00582CA1">
        <w:rPr>
          <w:rFonts w:ascii="Times New Roman" w:hAnsi="Times New Roman" w:cs="Times New Roman"/>
          <w:b/>
          <w:bCs/>
          <w:lang w:val="sr-Cyrl-RS"/>
        </w:rPr>
        <w:t>3 пондера</w:t>
      </w:r>
      <w:r w:rsidRPr="00582CA1">
        <w:rPr>
          <w:rFonts w:ascii="Times New Roman" w:hAnsi="Times New Roman" w:cs="Times New Roman"/>
          <w:lang w:val="sr-Cyrl-RS"/>
        </w:rPr>
        <w:t xml:space="preserve">   </w:t>
      </w:r>
      <w:r w:rsidRPr="00582CA1">
        <w:rPr>
          <w:rFonts w:ascii="Times New Roman" w:hAnsi="Times New Roman" w:cs="Times New Roman"/>
          <w:lang w:val="sr-Latn-RS"/>
        </w:rPr>
        <w:t xml:space="preserve"> </w:t>
      </w:r>
    </w:p>
    <w:p w14:paraId="60977040" w14:textId="77777777" w:rsidR="006D4CAF" w:rsidRDefault="006D4CAF" w:rsidP="006D4CAF">
      <w:pPr>
        <w:rPr>
          <w:rFonts w:ascii="Times New Roman" w:hAnsi="Times New Roman" w:cs="Times New Roman"/>
          <w:b/>
          <w:bCs/>
          <w:lang w:val="sr-Cyrl-RS"/>
        </w:rPr>
      </w:pPr>
      <w:r w:rsidRPr="00582CA1">
        <w:rPr>
          <w:rFonts w:ascii="Times New Roman" w:hAnsi="Times New Roman" w:cs="Times New Roman"/>
          <w:lang w:val="sr-Cyrl-RS"/>
        </w:rPr>
        <w:t xml:space="preserve">    </w:t>
      </w:r>
      <w:r w:rsidRPr="00582CA1">
        <w:rPr>
          <w:rFonts w:ascii="Times New Roman" w:hAnsi="Times New Roman" w:cs="Times New Roman"/>
          <w:lang w:val="sr-Latn-RS"/>
        </w:rPr>
        <w:t xml:space="preserve"> </w:t>
      </w:r>
      <w:r w:rsidRPr="00582CA1">
        <w:rPr>
          <w:rFonts w:ascii="Times New Roman" w:hAnsi="Times New Roman" w:cs="Times New Roman"/>
          <w:lang w:val="sr-Cyrl-RS"/>
        </w:rPr>
        <w:t xml:space="preserve"> </w:t>
      </w:r>
      <w:r w:rsidRPr="00582CA1">
        <w:rPr>
          <w:rFonts w:ascii="Times New Roman" w:hAnsi="Times New Roman" w:cs="Times New Roman"/>
          <w:lang w:val="sr-Latn-RS"/>
        </w:rPr>
        <w:t xml:space="preserve"> </w:t>
      </w:r>
      <w:r w:rsidRPr="00582CA1">
        <w:rPr>
          <w:rFonts w:ascii="Times New Roman" w:hAnsi="Times New Roman" w:cs="Times New Roman"/>
          <w:lang w:val="sr-Cyrl-CS"/>
        </w:rPr>
        <w:t>●</w:t>
      </w:r>
      <w:r w:rsidRPr="00582CA1">
        <w:rPr>
          <w:rFonts w:ascii="Times New Roman" w:hAnsi="Times New Roman" w:cs="Times New Roman"/>
          <w:lang w:val="sr-Latn-RS"/>
        </w:rPr>
        <w:t xml:space="preserve">  </w:t>
      </w:r>
      <w:r w:rsidRPr="00582CA1">
        <w:rPr>
          <w:rFonts w:ascii="Times New Roman" w:hAnsi="Times New Roman" w:cs="Times New Roman"/>
          <w:lang w:val="sr-Cyrl-RS"/>
        </w:rPr>
        <w:t xml:space="preserve"> у року до 5 дана </w:t>
      </w:r>
      <w:r w:rsidRPr="00582CA1">
        <w:rPr>
          <w:rFonts w:ascii="Times New Roman" w:hAnsi="Times New Roman" w:cs="Times New Roman"/>
          <w:b/>
          <w:bCs/>
          <w:lang w:val="sr-Cyrl-RS"/>
        </w:rPr>
        <w:t>1 пондер</w:t>
      </w:r>
    </w:p>
    <w:bookmarkEnd w:id="5"/>
    <w:p w14:paraId="2CBA388B" w14:textId="77777777" w:rsidR="006D4CAF" w:rsidRDefault="006D4CAF" w:rsidP="006D4CAF">
      <w:pPr>
        <w:rPr>
          <w:b/>
          <w:bCs/>
          <w:noProof/>
          <w:lang w:val="sr-Cyrl-CS"/>
        </w:rPr>
      </w:pPr>
      <w:r w:rsidRPr="00582CA1">
        <w:rPr>
          <w:rFonts w:ascii="Times New Roman" w:hAnsi="Times New Roman" w:cs="Times New Roman"/>
          <w:lang w:val="sr-Cyrl-RS"/>
        </w:rPr>
        <w:t xml:space="preserve">   </w:t>
      </w:r>
      <w:r w:rsidRPr="00582CA1">
        <w:rPr>
          <w:rFonts w:ascii="Times New Roman" w:hAnsi="Times New Roman" w:cs="Times New Roman"/>
          <w:lang w:val="sr-Latn-RS"/>
        </w:rPr>
        <w:t xml:space="preserve">   </w:t>
      </w:r>
      <w:r w:rsidRPr="00582CA1">
        <w:rPr>
          <w:rFonts w:ascii="Times New Roman" w:hAnsi="Times New Roman" w:cs="Times New Roman"/>
          <w:lang w:val="sr-Cyrl-RS"/>
        </w:rPr>
        <w:t xml:space="preserve"> </w:t>
      </w:r>
    </w:p>
    <w:p w14:paraId="7F17F88B" w14:textId="77777777" w:rsidR="006D4CAF" w:rsidRPr="004F61E9" w:rsidRDefault="006D4CAF" w:rsidP="006D4CAF">
      <w:pPr>
        <w:jc w:val="both"/>
        <w:rPr>
          <w:b/>
          <w:bCs/>
          <w:noProof/>
          <w:lang w:val="sr-Cyrl-CS"/>
        </w:rPr>
      </w:pPr>
    </w:p>
    <w:p w14:paraId="55A6FAB6" w14:textId="77777777" w:rsidR="007D58EB" w:rsidRPr="00C273CD" w:rsidRDefault="007D58EB">
      <w:pPr>
        <w:rPr>
          <w:noProof/>
          <w:lang w:val="sr-Cyrl-CS"/>
        </w:rPr>
      </w:pPr>
    </w:p>
    <w:sectPr w:rsidR="007D58EB" w:rsidRPr="00C273C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73AAD"/>
    <w:multiLevelType w:val="hybridMultilevel"/>
    <w:tmpl w:val="00F04B6E"/>
    <w:lvl w:ilvl="0" w:tplc="1EFC2F74">
      <w:start w:val="1"/>
      <w:numFmt w:val="decimal"/>
      <w:lvlText w:val="%1"/>
      <w:lvlJc w:val="left"/>
      <w:pPr>
        <w:ind w:left="720" w:hanging="360"/>
      </w:pPr>
      <w:rPr>
        <w:rFonts w:eastAsia="Times New Roman"/>
        <w:strike w:val="0"/>
        <w:dstrike w:val="0"/>
        <w:u w:val="none"/>
        <w:effect w:val="none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1DD2"/>
    <w:multiLevelType w:val="hybridMultilevel"/>
    <w:tmpl w:val="7D301CDA"/>
    <w:lvl w:ilvl="0" w:tplc="EF74EFA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66D2669"/>
    <w:multiLevelType w:val="hybridMultilevel"/>
    <w:tmpl w:val="B2AE2FF8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8775E71"/>
    <w:multiLevelType w:val="hybridMultilevel"/>
    <w:tmpl w:val="56E63E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07E54"/>
    <w:multiLevelType w:val="hybridMultilevel"/>
    <w:tmpl w:val="CCA2E7E4"/>
    <w:lvl w:ilvl="0" w:tplc="13C86108">
      <w:start w:val="1"/>
      <w:numFmt w:val="decimal"/>
      <w:lvlText w:val="%1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364" w:hanging="360"/>
      </w:pPr>
    </w:lvl>
    <w:lvl w:ilvl="2" w:tplc="241A001B">
      <w:start w:val="1"/>
      <w:numFmt w:val="lowerRoman"/>
      <w:lvlText w:val="%3."/>
      <w:lvlJc w:val="right"/>
      <w:pPr>
        <w:ind w:left="2084" w:hanging="180"/>
      </w:pPr>
    </w:lvl>
    <w:lvl w:ilvl="3" w:tplc="241A000F">
      <w:start w:val="1"/>
      <w:numFmt w:val="decimal"/>
      <w:lvlText w:val="%4."/>
      <w:lvlJc w:val="left"/>
      <w:pPr>
        <w:ind w:left="2804" w:hanging="360"/>
      </w:pPr>
    </w:lvl>
    <w:lvl w:ilvl="4" w:tplc="241A0019">
      <w:start w:val="1"/>
      <w:numFmt w:val="lowerLetter"/>
      <w:lvlText w:val="%5."/>
      <w:lvlJc w:val="left"/>
      <w:pPr>
        <w:ind w:left="3524" w:hanging="360"/>
      </w:pPr>
    </w:lvl>
    <w:lvl w:ilvl="5" w:tplc="241A001B">
      <w:start w:val="1"/>
      <w:numFmt w:val="lowerRoman"/>
      <w:lvlText w:val="%6."/>
      <w:lvlJc w:val="right"/>
      <w:pPr>
        <w:ind w:left="4244" w:hanging="180"/>
      </w:pPr>
    </w:lvl>
    <w:lvl w:ilvl="6" w:tplc="241A000F">
      <w:start w:val="1"/>
      <w:numFmt w:val="decimal"/>
      <w:lvlText w:val="%7."/>
      <w:lvlJc w:val="left"/>
      <w:pPr>
        <w:ind w:left="4964" w:hanging="360"/>
      </w:pPr>
    </w:lvl>
    <w:lvl w:ilvl="7" w:tplc="241A0019">
      <w:start w:val="1"/>
      <w:numFmt w:val="lowerLetter"/>
      <w:lvlText w:val="%8."/>
      <w:lvlJc w:val="left"/>
      <w:pPr>
        <w:ind w:left="5684" w:hanging="360"/>
      </w:pPr>
    </w:lvl>
    <w:lvl w:ilvl="8" w:tplc="241A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0581DF2"/>
    <w:multiLevelType w:val="hybridMultilevel"/>
    <w:tmpl w:val="2DEAB750"/>
    <w:lvl w:ilvl="0" w:tplc="201AD5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F7"/>
    <w:rsid w:val="00072D77"/>
    <w:rsid w:val="000E0C9E"/>
    <w:rsid w:val="001325CC"/>
    <w:rsid w:val="001E114A"/>
    <w:rsid w:val="001F4149"/>
    <w:rsid w:val="002339D4"/>
    <w:rsid w:val="002634B3"/>
    <w:rsid w:val="002921A1"/>
    <w:rsid w:val="003E6FD5"/>
    <w:rsid w:val="004660B0"/>
    <w:rsid w:val="004D1D67"/>
    <w:rsid w:val="005159F4"/>
    <w:rsid w:val="005515F9"/>
    <w:rsid w:val="005575EC"/>
    <w:rsid w:val="00660B46"/>
    <w:rsid w:val="006D4CAF"/>
    <w:rsid w:val="00710DCA"/>
    <w:rsid w:val="007D58EB"/>
    <w:rsid w:val="00816D63"/>
    <w:rsid w:val="008629D3"/>
    <w:rsid w:val="00873CA9"/>
    <w:rsid w:val="008A3277"/>
    <w:rsid w:val="009A3559"/>
    <w:rsid w:val="009A5DE1"/>
    <w:rsid w:val="009E3B44"/>
    <w:rsid w:val="009F68AF"/>
    <w:rsid w:val="00A06C05"/>
    <w:rsid w:val="00A264B0"/>
    <w:rsid w:val="00A3594A"/>
    <w:rsid w:val="00A60CB8"/>
    <w:rsid w:val="00AB42F7"/>
    <w:rsid w:val="00AB6604"/>
    <w:rsid w:val="00AC4F9F"/>
    <w:rsid w:val="00AF4303"/>
    <w:rsid w:val="00B178D7"/>
    <w:rsid w:val="00BD402D"/>
    <w:rsid w:val="00C273CD"/>
    <w:rsid w:val="00C42D49"/>
    <w:rsid w:val="00C60E58"/>
    <w:rsid w:val="00D1191B"/>
    <w:rsid w:val="00D36DDD"/>
    <w:rsid w:val="00D42435"/>
    <w:rsid w:val="00DB46B6"/>
    <w:rsid w:val="00EB39C4"/>
    <w:rsid w:val="00EF10B3"/>
    <w:rsid w:val="00F3001F"/>
    <w:rsid w:val="00F32219"/>
    <w:rsid w:val="00FA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6A5B6"/>
  <w15:chartTrackingRefBased/>
  <w15:docId w15:val="{FE0B793C-B4F9-4C90-A5AF-8EE75725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2F7"/>
    <w:pPr>
      <w:widowControl w:val="0"/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D58EB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AB42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rsid w:val="007D58EB"/>
    <w:pPr>
      <w:widowControl/>
      <w:spacing w:after="0" w:line="240" w:lineRule="auto"/>
      <w:ind w:left="720"/>
    </w:pPr>
    <w:rPr>
      <w:rFonts w:eastAsia="Times New Roman"/>
    </w:rPr>
  </w:style>
  <w:style w:type="character" w:styleId="Strong">
    <w:name w:val="Strong"/>
    <w:qFormat/>
    <w:rsid w:val="007D58EB"/>
    <w:rPr>
      <w:b/>
      <w:bCs/>
    </w:rPr>
  </w:style>
  <w:style w:type="character" w:customStyle="1" w:styleId="Heading1Char">
    <w:name w:val="Heading 1 Char"/>
    <w:link w:val="Heading1"/>
    <w:rsid w:val="007D58EB"/>
    <w:rPr>
      <w:rFonts w:ascii="Cambria" w:hAnsi="Cambria"/>
      <w:color w:val="365F91"/>
      <w:sz w:val="32"/>
      <w:szCs w:val="32"/>
      <w:lang w:val="en-US" w:eastAsia="en-US" w:bidi="ar-SA"/>
    </w:rPr>
  </w:style>
  <w:style w:type="character" w:styleId="Emphasis">
    <w:name w:val="Emphasis"/>
    <w:qFormat/>
    <w:rsid w:val="007D58EB"/>
    <w:rPr>
      <w:i/>
      <w:iCs/>
    </w:rPr>
  </w:style>
  <w:style w:type="character" w:styleId="Hyperlink">
    <w:name w:val="Hyperlink"/>
    <w:rsid w:val="002634B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273CD"/>
    <w:rPr>
      <w:color w:val="605E5C"/>
      <w:shd w:val="clear" w:color="auto" w:fill="E1DFDD"/>
    </w:rPr>
  </w:style>
  <w:style w:type="paragraph" w:customStyle="1" w:styleId="1">
    <w:name w:val="?????????????1"/>
    <w:link w:val="1Char"/>
    <w:rsid w:val="006D4CAF"/>
    <w:pPr>
      <w:widowControl w:val="0"/>
      <w:autoSpaceDE w:val="0"/>
      <w:autoSpaceDN w:val="0"/>
      <w:adjustRightInd w:val="0"/>
    </w:pPr>
    <w:rPr>
      <w:rFonts w:hAnsi="Mangal"/>
      <w:kern w:val="2"/>
      <w:sz w:val="24"/>
      <w:szCs w:val="24"/>
      <w:lang w:val="en-US" w:eastAsia="zh-CN"/>
    </w:rPr>
  </w:style>
  <w:style w:type="character" w:customStyle="1" w:styleId="1Char">
    <w:name w:val="?????????????1 Char"/>
    <w:link w:val="1"/>
    <w:locked/>
    <w:rsid w:val="006D4CAF"/>
    <w:rPr>
      <w:rFonts w:hAnsi="Mangal"/>
      <w:kern w:val="2"/>
      <w:sz w:val="24"/>
      <w:szCs w:val="24"/>
      <w:lang w:eastAsia="zh-CN"/>
    </w:rPr>
  </w:style>
  <w:style w:type="paragraph" w:customStyle="1" w:styleId="5">
    <w:name w:val="?????? 5"/>
    <w:basedOn w:val="Normal"/>
    <w:next w:val="Normal"/>
    <w:link w:val="5Char"/>
    <w:uiPriority w:val="99"/>
    <w:rsid w:val="006D4CAF"/>
    <w:pPr>
      <w:keepNext/>
      <w:keepLines/>
      <w:numPr>
        <w:ilvl w:val="4"/>
      </w:numPr>
      <w:autoSpaceDE w:val="0"/>
      <w:autoSpaceDN w:val="0"/>
      <w:adjustRightInd w:val="0"/>
      <w:spacing w:before="200" w:after="0" w:line="240" w:lineRule="auto"/>
      <w:outlineLvl w:val="4"/>
    </w:pPr>
    <w:rPr>
      <w:rFonts w:ascii="Cambria" w:eastAsia="Times New Roman" w:hAnsi="Times New Roman" w:cs="Cambria"/>
      <w:color w:val="243F60"/>
      <w:sz w:val="24"/>
      <w:szCs w:val="24"/>
      <w:lang w:eastAsia="zh-CN"/>
    </w:rPr>
  </w:style>
  <w:style w:type="character" w:customStyle="1" w:styleId="5Char">
    <w:name w:val="?????? 5 Char"/>
    <w:link w:val="5"/>
    <w:uiPriority w:val="99"/>
    <w:rsid w:val="006D4CAF"/>
    <w:rPr>
      <w:rFonts w:ascii="Cambria" w:cs="Cambria"/>
      <w:color w:val="243F6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tevic@mocbilja.rs" TargetMode="External"/><Relationship Id="rId5" Type="http://schemas.openxmlformats.org/officeDocument/2006/relationships/hyperlink" Target="mailto:sturudija@mocbilj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Links>
    <vt:vector size="12" baseType="variant">
      <vt:variant>
        <vt:i4>2555911</vt:i4>
      </vt:variant>
      <vt:variant>
        <vt:i4>3</vt:i4>
      </vt:variant>
      <vt:variant>
        <vt:i4>0</vt:i4>
      </vt:variant>
      <vt:variant>
        <vt:i4>5</vt:i4>
      </vt:variant>
      <vt:variant>
        <vt:lpwstr>mailto:tstevic@mocbilja.rs</vt:lpwstr>
      </vt:variant>
      <vt:variant>
        <vt:lpwstr/>
      </vt:variant>
      <vt:variant>
        <vt:i4>4784240</vt:i4>
      </vt:variant>
      <vt:variant>
        <vt:i4>0</vt:i4>
      </vt:variant>
      <vt:variant>
        <vt:i4>0</vt:i4>
      </vt:variant>
      <vt:variant>
        <vt:i4>5</vt:i4>
      </vt:variant>
      <vt:variant>
        <vt:lpwstr>mailto:sturudija@mocbilja.rs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turudija</dc:creator>
  <cp:keywords/>
  <cp:lastModifiedBy>Boris Popovic</cp:lastModifiedBy>
  <cp:revision>2</cp:revision>
  <cp:lastPrinted>2019-11-28T08:37:00Z</cp:lastPrinted>
  <dcterms:created xsi:type="dcterms:W3CDTF">2021-02-11T07:49:00Z</dcterms:created>
  <dcterms:modified xsi:type="dcterms:W3CDTF">2021-02-11T07:49:00Z</dcterms:modified>
</cp:coreProperties>
</file>